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85A3" w14:textId="77777777" w:rsidR="00A90349" w:rsidRPr="00AA1219" w:rsidRDefault="00A90349" w:rsidP="00AA1219">
      <w:pPr>
        <w:pStyle w:val="Title"/>
        <w:ind w:right="180"/>
        <w:jc w:val="right"/>
        <w:rPr>
          <w:rFonts w:ascii="Times New Roman" w:hAnsi="Times New Roman" w:cs="Times New Roman"/>
          <w:b/>
          <w:bCs/>
          <w:color w:val="4472C4" w:themeColor="accent1"/>
          <w:sz w:val="40"/>
          <w:szCs w:val="40"/>
        </w:rPr>
      </w:pPr>
      <w:r w:rsidRPr="00AA1219">
        <w:rPr>
          <w:rFonts w:ascii="Times New Roman" w:hAnsi="Times New Roman" w:cs="Times New Roman"/>
          <w:b/>
          <w:bCs/>
          <w:color w:val="4472C4" w:themeColor="accent1"/>
          <w:sz w:val="40"/>
          <w:szCs w:val="40"/>
        </w:rPr>
        <w:t xml:space="preserve">The Mystery of </w:t>
      </w:r>
      <w:r w:rsidR="00A416AD" w:rsidRPr="00AA1219">
        <w:rPr>
          <w:rFonts w:ascii="Times New Roman" w:hAnsi="Times New Roman" w:cs="Times New Roman"/>
          <w:b/>
          <w:bCs/>
          <w:color w:val="4472C4" w:themeColor="accent1"/>
          <w:sz w:val="40"/>
          <w:szCs w:val="40"/>
        </w:rPr>
        <w:t xml:space="preserve">Yom Teruah </w:t>
      </w:r>
    </w:p>
    <w:p w14:paraId="251899B6" w14:textId="1A9BA818" w:rsidR="00922AD6" w:rsidRPr="00AA1219" w:rsidRDefault="00AA1219" w:rsidP="00AA1219">
      <w:pPr>
        <w:pStyle w:val="Title"/>
        <w:ind w:right="180"/>
        <w:jc w:val="right"/>
        <w:rPr>
          <w:rFonts w:ascii="Times New Roman" w:hAnsi="Times New Roman" w:cs="Times New Roman"/>
          <w:b/>
          <w:bCs/>
          <w:color w:val="4472C4" w:themeColor="accent1"/>
          <w:sz w:val="40"/>
          <w:szCs w:val="40"/>
        </w:rPr>
      </w:pPr>
      <w:r w:rsidRPr="00AA1219">
        <w:rPr>
          <w:rFonts w:ascii="Times New Roman" w:hAnsi="Times New Roman" w:cs="Times New Roman"/>
          <w:b/>
          <w:bCs/>
          <w:color w:val="4472C4" w:themeColor="accent1"/>
          <w:sz w:val="40"/>
          <w:szCs w:val="40"/>
        </w:rPr>
        <w:t>5</w:t>
      </w:r>
      <w:r w:rsidR="00A416AD" w:rsidRPr="00AA1219">
        <w:rPr>
          <w:rFonts w:ascii="Times New Roman" w:hAnsi="Times New Roman" w:cs="Times New Roman"/>
          <w:b/>
          <w:bCs/>
          <w:color w:val="4472C4" w:themeColor="accent1"/>
          <w:sz w:val="40"/>
          <w:szCs w:val="40"/>
        </w:rPr>
        <w:t>784</w:t>
      </w:r>
    </w:p>
    <w:p w14:paraId="2883AAD7" w14:textId="608C65A7" w:rsidR="00683982" w:rsidRPr="00683982" w:rsidRDefault="00683982" w:rsidP="00683982">
      <w:r>
        <w:t>_______________________________________________________________________________________</w:t>
      </w:r>
    </w:p>
    <w:p w14:paraId="6D20ED6B" w14:textId="057AADF9" w:rsidR="00A416AD" w:rsidRDefault="00A416AD" w:rsidP="00A416AD">
      <w:pPr>
        <w:rPr>
          <w:rFonts w:ascii="Times New Roman" w:hAnsi="Times New Roman" w:cs="Times New Roman"/>
          <w:sz w:val="24"/>
          <w:szCs w:val="24"/>
        </w:rPr>
      </w:pPr>
      <w:r>
        <w:rPr>
          <w:rFonts w:ascii="Times New Roman" w:hAnsi="Times New Roman" w:cs="Times New Roman"/>
          <w:sz w:val="24"/>
          <w:szCs w:val="24"/>
        </w:rPr>
        <w:t xml:space="preserve">We have reached this time of year again (thank you Lord) – The Days of Awe which is a 10-day period of self-examination and repentance. It’s the ten days between Yom Teruah and Yom Kippur. Praise Yah, he has been causing us to examine ourselves and repent and he </w:t>
      </w:r>
      <w:r w:rsidR="00FF2FDD">
        <w:rPr>
          <w:rFonts w:ascii="Times New Roman" w:hAnsi="Times New Roman" w:cs="Times New Roman"/>
          <w:sz w:val="24"/>
          <w:szCs w:val="24"/>
        </w:rPr>
        <w:t>has been</w:t>
      </w:r>
      <w:r>
        <w:rPr>
          <w:rFonts w:ascii="Times New Roman" w:hAnsi="Times New Roman" w:cs="Times New Roman"/>
          <w:sz w:val="24"/>
          <w:szCs w:val="24"/>
        </w:rPr>
        <w:t xml:space="preserve"> deliver</w:t>
      </w:r>
      <w:r w:rsidR="00A64070">
        <w:rPr>
          <w:rFonts w:ascii="Times New Roman" w:hAnsi="Times New Roman" w:cs="Times New Roman"/>
          <w:sz w:val="24"/>
          <w:szCs w:val="24"/>
        </w:rPr>
        <w:t>ing</w:t>
      </w:r>
      <w:r>
        <w:rPr>
          <w:rFonts w:ascii="Times New Roman" w:hAnsi="Times New Roman" w:cs="Times New Roman"/>
          <w:sz w:val="24"/>
          <w:szCs w:val="24"/>
        </w:rPr>
        <w:t xml:space="preserve"> us from the wicked influences that </w:t>
      </w:r>
      <w:r w:rsidR="00FF2FDD">
        <w:rPr>
          <w:rFonts w:ascii="Times New Roman" w:hAnsi="Times New Roman" w:cs="Times New Roman"/>
          <w:sz w:val="24"/>
          <w:szCs w:val="24"/>
        </w:rPr>
        <w:t>are</w:t>
      </w:r>
      <w:r>
        <w:rPr>
          <w:rFonts w:ascii="Times New Roman" w:hAnsi="Times New Roman" w:cs="Times New Roman"/>
          <w:sz w:val="24"/>
          <w:szCs w:val="24"/>
        </w:rPr>
        <w:t xml:space="preserve"> still in operation in our lives throughout the year. </w:t>
      </w:r>
    </w:p>
    <w:p w14:paraId="7C641CCC" w14:textId="77777777" w:rsidR="00550F71" w:rsidRDefault="00A416AD" w:rsidP="00A416AD">
      <w:pPr>
        <w:rPr>
          <w:rFonts w:ascii="Times New Roman" w:hAnsi="Times New Roman" w:cs="Times New Roman"/>
          <w:sz w:val="24"/>
          <w:szCs w:val="24"/>
        </w:rPr>
      </w:pPr>
      <w:r>
        <w:rPr>
          <w:rFonts w:ascii="Times New Roman" w:hAnsi="Times New Roman" w:cs="Times New Roman"/>
          <w:sz w:val="24"/>
          <w:szCs w:val="24"/>
        </w:rPr>
        <w:t xml:space="preserve">Yom Teruah – the day that’s full of mystery because it’s not known ahead of time when this day is until the sighting of the new crescent moon; although no man knows the day and hour the Lord has revealed the season. </w:t>
      </w:r>
    </w:p>
    <w:p w14:paraId="3C1ADC01" w14:textId="591EFE4B" w:rsidR="00D72DF6" w:rsidRDefault="00A416AD" w:rsidP="00A416AD">
      <w:pPr>
        <w:rPr>
          <w:rFonts w:ascii="Times New Roman" w:hAnsi="Times New Roman" w:cs="Times New Roman"/>
          <w:sz w:val="24"/>
          <w:szCs w:val="24"/>
        </w:rPr>
      </w:pPr>
      <w:r>
        <w:rPr>
          <w:rFonts w:ascii="Times New Roman" w:hAnsi="Times New Roman" w:cs="Times New Roman"/>
          <w:sz w:val="24"/>
          <w:szCs w:val="24"/>
        </w:rPr>
        <w:t xml:space="preserve">The Lord has not </w:t>
      </w:r>
      <w:r w:rsidR="00D72DF6">
        <w:rPr>
          <w:rFonts w:ascii="Times New Roman" w:hAnsi="Times New Roman" w:cs="Times New Roman"/>
          <w:sz w:val="24"/>
          <w:szCs w:val="24"/>
        </w:rPr>
        <w:t xml:space="preserve">fully revealed </w:t>
      </w:r>
      <w:r>
        <w:rPr>
          <w:rFonts w:ascii="Times New Roman" w:hAnsi="Times New Roman" w:cs="Times New Roman"/>
          <w:sz w:val="24"/>
          <w:szCs w:val="24"/>
        </w:rPr>
        <w:t>the prophetic ful</w:t>
      </w:r>
      <w:r w:rsidR="00D72DF6">
        <w:rPr>
          <w:rFonts w:ascii="Times New Roman" w:hAnsi="Times New Roman" w:cs="Times New Roman"/>
          <w:sz w:val="24"/>
          <w:szCs w:val="24"/>
        </w:rPr>
        <w:t>fillment of this day to this servant (yet), but he has revealed to us that this season is the time of His second coming and that we must be like the 5 virgins who</w:t>
      </w:r>
      <w:r w:rsidR="00B63614">
        <w:rPr>
          <w:rFonts w:ascii="Times New Roman" w:hAnsi="Times New Roman" w:cs="Times New Roman"/>
          <w:sz w:val="24"/>
          <w:szCs w:val="24"/>
        </w:rPr>
        <w:t xml:space="preserve"> had flasks of oil along with their </w:t>
      </w:r>
      <w:r w:rsidR="00D72DF6">
        <w:rPr>
          <w:rFonts w:ascii="Times New Roman" w:hAnsi="Times New Roman" w:cs="Times New Roman"/>
          <w:sz w:val="24"/>
          <w:szCs w:val="24"/>
        </w:rPr>
        <w:t xml:space="preserve">lamps indicating that they were prepared </w:t>
      </w:r>
      <w:r w:rsidR="00D02C62">
        <w:rPr>
          <w:rFonts w:ascii="Times New Roman" w:hAnsi="Times New Roman" w:cs="Times New Roman"/>
          <w:sz w:val="24"/>
          <w:szCs w:val="24"/>
        </w:rPr>
        <w:t>to wait as long as it took</w:t>
      </w:r>
      <w:r w:rsidR="00723034">
        <w:rPr>
          <w:rFonts w:ascii="Times New Roman" w:hAnsi="Times New Roman" w:cs="Times New Roman"/>
          <w:sz w:val="24"/>
          <w:szCs w:val="24"/>
        </w:rPr>
        <w:t xml:space="preserve"> </w:t>
      </w:r>
      <w:r w:rsidR="00D72DF6">
        <w:rPr>
          <w:rFonts w:ascii="Times New Roman" w:hAnsi="Times New Roman" w:cs="Times New Roman"/>
          <w:sz w:val="24"/>
          <w:szCs w:val="24"/>
        </w:rPr>
        <w:t>for the bridegrooms return</w:t>
      </w:r>
      <w:r w:rsidR="00723034">
        <w:rPr>
          <w:rFonts w:ascii="Times New Roman" w:hAnsi="Times New Roman" w:cs="Times New Roman"/>
          <w:sz w:val="24"/>
          <w:szCs w:val="24"/>
        </w:rPr>
        <w:t>;</w:t>
      </w:r>
      <w:r w:rsidR="00D72DF6">
        <w:rPr>
          <w:rFonts w:ascii="Times New Roman" w:hAnsi="Times New Roman" w:cs="Times New Roman"/>
          <w:sz w:val="24"/>
          <w:szCs w:val="24"/>
        </w:rPr>
        <w:t xml:space="preserve"> they were watching and waiting for Him. They were not like the 5 five foolish virgins who carelessly went about life doing what they wanted to do </w:t>
      </w:r>
      <w:r w:rsidR="00C82D3D">
        <w:rPr>
          <w:rFonts w:ascii="Times New Roman" w:hAnsi="Times New Roman" w:cs="Times New Roman"/>
          <w:sz w:val="24"/>
          <w:szCs w:val="24"/>
        </w:rPr>
        <w:t xml:space="preserve">because </w:t>
      </w:r>
      <w:r w:rsidR="003C1564">
        <w:rPr>
          <w:rFonts w:ascii="Times New Roman" w:hAnsi="Times New Roman" w:cs="Times New Roman"/>
          <w:sz w:val="24"/>
          <w:szCs w:val="24"/>
        </w:rPr>
        <w:t xml:space="preserve">they were tired of waiting, </w:t>
      </w:r>
      <w:r w:rsidR="00D72DF6">
        <w:rPr>
          <w:rFonts w:ascii="Times New Roman" w:hAnsi="Times New Roman" w:cs="Times New Roman"/>
          <w:sz w:val="24"/>
          <w:szCs w:val="24"/>
        </w:rPr>
        <w:t>until they heard the cry rang out “</w:t>
      </w:r>
      <w:r w:rsidR="00B61EDF">
        <w:rPr>
          <w:rFonts w:ascii="Times New Roman" w:hAnsi="Times New Roman" w:cs="Times New Roman"/>
          <w:sz w:val="24"/>
          <w:szCs w:val="24"/>
        </w:rPr>
        <w:t xml:space="preserve">The </w:t>
      </w:r>
      <w:r w:rsidR="00D72DF6">
        <w:rPr>
          <w:rFonts w:ascii="Times New Roman" w:hAnsi="Times New Roman" w:cs="Times New Roman"/>
          <w:sz w:val="24"/>
          <w:szCs w:val="24"/>
        </w:rPr>
        <w:t>Bridegroom is here!</w:t>
      </w:r>
      <w:r w:rsidR="00F001BD">
        <w:rPr>
          <w:rFonts w:ascii="Times New Roman" w:hAnsi="Times New Roman" w:cs="Times New Roman"/>
          <w:sz w:val="24"/>
          <w:szCs w:val="24"/>
        </w:rPr>
        <w:t xml:space="preserve"> Go out to meet Him</w:t>
      </w:r>
      <w:r w:rsidR="00D72DF6">
        <w:rPr>
          <w:rFonts w:ascii="Times New Roman" w:hAnsi="Times New Roman" w:cs="Times New Roman"/>
          <w:sz w:val="24"/>
          <w:szCs w:val="24"/>
        </w:rPr>
        <w:t>” and then they tried to hurry to prepare only to find that they were too late and had been left. We can see the picture of the Body of how it appears that we are all aiming for the same goal, yet in the end it’s revealed that only half truly desired in their heart to be with the Lord. He knows our heart; it doesn’t matter how we try to appear on the outside.</w:t>
      </w:r>
      <w:r w:rsidR="0099586C">
        <w:rPr>
          <w:rFonts w:ascii="Times New Roman" w:hAnsi="Times New Roman" w:cs="Times New Roman"/>
          <w:sz w:val="24"/>
          <w:szCs w:val="24"/>
        </w:rPr>
        <w:t xml:space="preserve"> We must surrender our hearts </w:t>
      </w:r>
      <w:r w:rsidR="00F85E09">
        <w:rPr>
          <w:rFonts w:ascii="Times New Roman" w:hAnsi="Times New Roman" w:cs="Times New Roman"/>
          <w:sz w:val="24"/>
          <w:szCs w:val="24"/>
        </w:rPr>
        <w:t xml:space="preserve">completely </w:t>
      </w:r>
      <w:r w:rsidR="0099586C">
        <w:rPr>
          <w:rFonts w:ascii="Times New Roman" w:hAnsi="Times New Roman" w:cs="Times New Roman"/>
          <w:sz w:val="24"/>
          <w:szCs w:val="24"/>
        </w:rPr>
        <w:t>to</w:t>
      </w:r>
      <w:r w:rsidR="00F85E09">
        <w:rPr>
          <w:rFonts w:ascii="Times New Roman" w:hAnsi="Times New Roman" w:cs="Times New Roman"/>
          <w:sz w:val="24"/>
          <w:szCs w:val="24"/>
        </w:rPr>
        <w:t xml:space="preserve"> him.</w:t>
      </w:r>
      <w:r w:rsidR="0099586C">
        <w:rPr>
          <w:rFonts w:ascii="Times New Roman" w:hAnsi="Times New Roman" w:cs="Times New Roman"/>
          <w:sz w:val="24"/>
          <w:szCs w:val="24"/>
        </w:rPr>
        <w:t xml:space="preserve"> </w:t>
      </w:r>
    </w:p>
    <w:p w14:paraId="03FA35F2" w14:textId="2133125E" w:rsidR="00764682" w:rsidRDefault="00D72DF6" w:rsidP="00764682">
      <w:pPr>
        <w:rPr>
          <w:rFonts w:ascii="Times New Roman" w:hAnsi="Times New Roman" w:cs="Times New Roman"/>
          <w:sz w:val="24"/>
          <w:szCs w:val="24"/>
        </w:rPr>
      </w:pPr>
      <w:r>
        <w:rPr>
          <w:rFonts w:ascii="Times New Roman" w:hAnsi="Times New Roman" w:cs="Times New Roman"/>
          <w:sz w:val="24"/>
          <w:szCs w:val="24"/>
        </w:rPr>
        <w:t>The Lord has also taught us the significance of sounding the shofar. To recap</w:t>
      </w:r>
      <w:r w:rsidR="00764682">
        <w:rPr>
          <w:rFonts w:ascii="Times New Roman" w:hAnsi="Times New Roman" w:cs="Times New Roman"/>
          <w:sz w:val="24"/>
          <w:szCs w:val="24"/>
        </w:rPr>
        <w:t xml:space="preserve"> we’ve learned:</w:t>
      </w:r>
    </w:p>
    <w:p w14:paraId="24FCD9A6" w14:textId="4EACC0A3" w:rsidR="00A416AD" w:rsidRDefault="00764682" w:rsidP="00AA1219">
      <w:pPr>
        <w:pStyle w:val="ListParagraph"/>
        <w:numPr>
          <w:ilvl w:val="0"/>
          <w:numId w:val="5"/>
        </w:numPr>
        <w:rPr>
          <w:rFonts w:ascii="Times New Roman" w:hAnsi="Times New Roman" w:cs="Times New Roman"/>
          <w:sz w:val="24"/>
          <w:szCs w:val="24"/>
        </w:rPr>
      </w:pPr>
      <w:r w:rsidRPr="00764682">
        <w:rPr>
          <w:rFonts w:ascii="Times New Roman" w:hAnsi="Times New Roman" w:cs="Times New Roman"/>
          <w:sz w:val="24"/>
          <w:szCs w:val="24"/>
        </w:rPr>
        <w:t>that the shofar represents</w:t>
      </w:r>
      <w:r w:rsidR="00D72DF6" w:rsidRPr="00764682">
        <w:rPr>
          <w:rFonts w:ascii="Times New Roman" w:hAnsi="Times New Roman" w:cs="Times New Roman"/>
          <w:sz w:val="24"/>
          <w:szCs w:val="24"/>
        </w:rPr>
        <w:t xml:space="preserve"> </w:t>
      </w:r>
      <w:r>
        <w:rPr>
          <w:rFonts w:ascii="Times New Roman" w:hAnsi="Times New Roman" w:cs="Times New Roman"/>
          <w:sz w:val="24"/>
          <w:szCs w:val="24"/>
        </w:rPr>
        <w:t>Yah’s voice</w:t>
      </w:r>
    </w:p>
    <w:p w14:paraId="11FED94F" w14:textId="23E27BC9" w:rsidR="00764682" w:rsidRDefault="00764682" w:rsidP="00AA12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it’s a picture of Yeshua being the Horn of Salvation</w:t>
      </w:r>
    </w:p>
    <w:p w14:paraId="7E335782" w14:textId="3E8EE4CF" w:rsidR="00764682" w:rsidRDefault="00764682" w:rsidP="00AA12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we’ve learned 4 distinct sounds and what they </w:t>
      </w:r>
      <w:r w:rsidR="009D570F">
        <w:rPr>
          <w:rFonts w:ascii="Times New Roman" w:hAnsi="Times New Roman" w:cs="Times New Roman"/>
          <w:sz w:val="24"/>
          <w:szCs w:val="24"/>
        </w:rPr>
        <w:t>signify.</w:t>
      </w:r>
    </w:p>
    <w:p w14:paraId="4C0E2BB5" w14:textId="62CF2CA2" w:rsidR="00764682" w:rsidRDefault="00764682" w:rsidP="009D570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003F7E27">
        <w:rPr>
          <w:rFonts w:ascii="Times New Roman" w:hAnsi="Times New Roman" w:cs="Times New Roman"/>
          <w:sz w:val="24"/>
          <w:szCs w:val="24"/>
        </w:rPr>
        <w:t>EKIAH - A</w:t>
      </w:r>
      <w:r>
        <w:rPr>
          <w:rFonts w:ascii="Times New Roman" w:hAnsi="Times New Roman" w:cs="Times New Roman"/>
          <w:sz w:val="24"/>
          <w:szCs w:val="24"/>
        </w:rPr>
        <w:t xml:space="preserve"> long blast</w:t>
      </w:r>
      <w:r w:rsidR="00CC3F84">
        <w:rPr>
          <w:rFonts w:ascii="Times New Roman" w:hAnsi="Times New Roman" w:cs="Times New Roman"/>
          <w:sz w:val="24"/>
          <w:szCs w:val="24"/>
        </w:rPr>
        <w:t xml:space="preserve"> (sounded during the </w:t>
      </w:r>
      <w:r w:rsidR="0013510A">
        <w:rPr>
          <w:rFonts w:ascii="Times New Roman" w:hAnsi="Times New Roman" w:cs="Times New Roman"/>
          <w:sz w:val="24"/>
          <w:szCs w:val="24"/>
        </w:rPr>
        <w:t>king’s coronation)</w:t>
      </w:r>
    </w:p>
    <w:p w14:paraId="25E10964" w14:textId="3D08A607" w:rsidR="00764682" w:rsidRDefault="00764682" w:rsidP="009D570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w:t>
      </w:r>
      <w:r w:rsidR="003F7E27">
        <w:rPr>
          <w:rFonts w:ascii="Times New Roman" w:hAnsi="Times New Roman" w:cs="Times New Roman"/>
          <w:sz w:val="24"/>
          <w:szCs w:val="24"/>
        </w:rPr>
        <w:t>HEVARIM -</w:t>
      </w:r>
      <w:r>
        <w:rPr>
          <w:rFonts w:ascii="Times New Roman" w:hAnsi="Times New Roman" w:cs="Times New Roman"/>
          <w:sz w:val="24"/>
          <w:szCs w:val="24"/>
        </w:rPr>
        <w:t xml:space="preserve"> 3 short blast, signifying repentance </w:t>
      </w:r>
    </w:p>
    <w:p w14:paraId="62030224" w14:textId="74B3D4A1" w:rsidR="00764682" w:rsidRDefault="00764682" w:rsidP="009D570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003F7E27">
        <w:rPr>
          <w:rFonts w:ascii="Times New Roman" w:hAnsi="Times New Roman" w:cs="Times New Roman"/>
          <w:sz w:val="24"/>
          <w:szCs w:val="24"/>
        </w:rPr>
        <w:t>ERUAH -</w:t>
      </w:r>
      <w:r>
        <w:rPr>
          <w:rFonts w:ascii="Times New Roman" w:hAnsi="Times New Roman" w:cs="Times New Roman"/>
          <w:sz w:val="24"/>
          <w:szCs w:val="24"/>
        </w:rPr>
        <w:t xml:space="preserve"> 9 or more staccato blasts, like an alarm, to awaken</w:t>
      </w:r>
      <w:r w:rsidR="002D2486">
        <w:rPr>
          <w:rFonts w:ascii="Times New Roman" w:hAnsi="Times New Roman" w:cs="Times New Roman"/>
          <w:sz w:val="24"/>
          <w:szCs w:val="24"/>
        </w:rPr>
        <w:t xml:space="preserve"> those in slumber, to awaken us to the warfare </w:t>
      </w:r>
      <w:r w:rsidR="005927E6">
        <w:rPr>
          <w:rFonts w:ascii="Times New Roman" w:hAnsi="Times New Roman" w:cs="Times New Roman"/>
          <w:sz w:val="24"/>
          <w:szCs w:val="24"/>
        </w:rPr>
        <w:t xml:space="preserve">around </w:t>
      </w:r>
      <w:r w:rsidR="009D570F">
        <w:rPr>
          <w:rFonts w:ascii="Times New Roman" w:hAnsi="Times New Roman" w:cs="Times New Roman"/>
          <w:sz w:val="24"/>
          <w:szCs w:val="24"/>
        </w:rPr>
        <w:t>us.</w:t>
      </w:r>
    </w:p>
    <w:p w14:paraId="5EB067EE" w14:textId="602AEBD9" w:rsidR="00764682" w:rsidRDefault="00764682" w:rsidP="009D570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003F7E27">
        <w:rPr>
          <w:rFonts w:ascii="Times New Roman" w:hAnsi="Times New Roman" w:cs="Times New Roman"/>
          <w:sz w:val="24"/>
          <w:szCs w:val="24"/>
        </w:rPr>
        <w:t>EKIAH</w:t>
      </w:r>
      <w:r>
        <w:rPr>
          <w:rFonts w:ascii="Times New Roman" w:hAnsi="Times New Roman" w:cs="Times New Roman"/>
          <w:sz w:val="24"/>
          <w:szCs w:val="24"/>
        </w:rPr>
        <w:t xml:space="preserve"> H</w:t>
      </w:r>
      <w:r w:rsidR="003F7E27">
        <w:rPr>
          <w:rFonts w:ascii="Times New Roman" w:hAnsi="Times New Roman" w:cs="Times New Roman"/>
          <w:sz w:val="24"/>
          <w:szCs w:val="24"/>
        </w:rPr>
        <w:t>AGADOL - O</w:t>
      </w:r>
      <w:r>
        <w:rPr>
          <w:rFonts w:ascii="Times New Roman" w:hAnsi="Times New Roman" w:cs="Times New Roman"/>
          <w:sz w:val="24"/>
          <w:szCs w:val="24"/>
        </w:rPr>
        <w:t xml:space="preserve">ne long blast as long as you can hold it (the sound that will most likely be heard when Yeshua </w:t>
      </w:r>
      <w:r w:rsidR="007171FD">
        <w:rPr>
          <w:rFonts w:ascii="Times New Roman" w:hAnsi="Times New Roman" w:cs="Times New Roman"/>
          <w:sz w:val="24"/>
          <w:szCs w:val="24"/>
        </w:rPr>
        <w:t xml:space="preserve">returns </w:t>
      </w:r>
      <w:r w:rsidR="007171FD" w:rsidRPr="00683982">
        <w:rPr>
          <w:rFonts w:ascii="Times New Roman" w:hAnsi="Times New Roman" w:cs="Times New Roman"/>
          <w:color w:val="4472C4" w:themeColor="accent1"/>
          <w:sz w:val="24"/>
          <w:szCs w:val="24"/>
        </w:rPr>
        <w:t>Zechariah 9:14</w:t>
      </w:r>
      <w:r>
        <w:rPr>
          <w:rFonts w:ascii="Times New Roman" w:hAnsi="Times New Roman" w:cs="Times New Roman"/>
          <w:sz w:val="24"/>
          <w:szCs w:val="24"/>
        </w:rPr>
        <w:t>)</w:t>
      </w:r>
    </w:p>
    <w:p w14:paraId="02B105E7" w14:textId="5A5E02F1" w:rsidR="00684B11" w:rsidRDefault="00684B11" w:rsidP="00684B11">
      <w:pPr>
        <w:rPr>
          <w:rFonts w:ascii="Times New Roman" w:hAnsi="Times New Roman" w:cs="Times New Roman"/>
          <w:sz w:val="24"/>
          <w:szCs w:val="24"/>
        </w:rPr>
      </w:pPr>
    </w:p>
    <w:p w14:paraId="60100276" w14:textId="01CDB8C8" w:rsidR="009F121C" w:rsidRDefault="009F121C" w:rsidP="00684B11">
      <w:pPr>
        <w:rPr>
          <w:rFonts w:ascii="Times New Roman" w:hAnsi="Times New Roman" w:cs="Times New Roman"/>
          <w:sz w:val="24"/>
          <w:szCs w:val="24"/>
        </w:rPr>
      </w:pPr>
      <w:r>
        <w:rPr>
          <w:rFonts w:ascii="Times New Roman" w:hAnsi="Times New Roman" w:cs="Times New Roman"/>
          <w:sz w:val="24"/>
          <w:szCs w:val="24"/>
        </w:rPr>
        <w:t>When the shofar sounds</w:t>
      </w:r>
      <w:r w:rsidR="009932AB">
        <w:rPr>
          <w:rFonts w:ascii="Times New Roman" w:hAnsi="Times New Roman" w:cs="Times New Roman"/>
          <w:sz w:val="24"/>
          <w:szCs w:val="24"/>
        </w:rPr>
        <w:t xml:space="preserve"> it signals that heaven and earth are about to meet, the divine</w:t>
      </w:r>
      <w:r w:rsidR="00454530">
        <w:rPr>
          <w:rFonts w:ascii="Times New Roman" w:hAnsi="Times New Roman" w:cs="Times New Roman"/>
          <w:sz w:val="24"/>
          <w:szCs w:val="24"/>
        </w:rPr>
        <w:t xml:space="preserve">, </w:t>
      </w:r>
      <w:r w:rsidR="003378A3">
        <w:rPr>
          <w:rFonts w:ascii="Times New Roman" w:hAnsi="Times New Roman" w:cs="Times New Roman"/>
          <w:sz w:val="24"/>
          <w:szCs w:val="24"/>
        </w:rPr>
        <w:t xml:space="preserve">supernatural power of heaven </w:t>
      </w:r>
      <w:r w:rsidR="00D966F2">
        <w:rPr>
          <w:rFonts w:ascii="Times New Roman" w:hAnsi="Times New Roman" w:cs="Times New Roman"/>
          <w:sz w:val="24"/>
          <w:szCs w:val="24"/>
        </w:rPr>
        <w:t>is</w:t>
      </w:r>
      <w:r w:rsidR="003378A3">
        <w:rPr>
          <w:rFonts w:ascii="Times New Roman" w:hAnsi="Times New Roman" w:cs="Times New Roman"/>
          <w:sz w:val="24"/>
          <w:szCs w:val="24"/>
        </w:rPr>
        <w:t xml:space="preserve"> about to break into the </w:t>
      </w:r>
      <w:r w:rsidR="001F7ABD">
        <w:rPr>
          <w:rFonts w:ascii="Times New Roman" w:hAnsi="Times New Roman" w:cs="Times New Roman"/>
          <w:sz w:val="24"/>
          <w:szCs w:val="24"/>
        </w:rPr>
        <w:t xml:space="preserve">earthly </w:t>
      </w:r>
      <w:r w:rsidR="003378A3">
        <w:rPr>
          <w:rFonts w:ascii="Times New Roman" w:hAnsi="Times New Roman" w:cs="Times New Roman"/>
          <w:sz w:val="24"/>
          <w:szCs w:val="24"/>
        </w:rPr>
        <w:t>affairs of man</w:t>
      </w:r>
      <w:r w:rsidR="001F7ABD">
        <w:rPr>
          <w:rFonts w:ascii="Times New Roman" w:hAnsi="Times New Roman" w:cs="Times New Roman"/>
          <w:sz w:val="24"/>
          <w:szCs w:val="24"/>
        </w:rPr>
        <w:t>.</w:t>
      </w:r>
      <w:r w:rsidR="00725077">
        <w:rPr>
          <w:rFonts w:ascii="Times New Roman" w:hAnsi="Times New Roman" w:cs="Times New Roman"/>
          <w:sz w:val="24"/>
          <w:szCs w:val="24"/>
        </w:rPr>
        <w:t xml:space="preserve"> We see this the first time the shofar sounded in </w:t>
      </w:r>
      <w:r w:rsidR="00725077" w:rsidRPr="00683982">
        <w:rPr>
          <w:rFonts w:ascii="Times New Roman" w:hAnsi="Times New Roman" w:cs="Times New Roman"/>
          <w:color w:val="4472C4" w:themeColor="accent1"/>
          <w:sz w:val="24"/>
          <w:szCs w:val="24"/>
        </w:rPr>
        <w:t>Exodus 19</w:t>
      </w:r>
      <w:r w:rsidR="00B976D9" w:rsidRPr="00683982">
        <w:rPr>
          <w:rFonts w:ascii="Times New Roman" w:hAnsi="Times New Roman" w:cs="Times New Roman"/>
          <w:color w:val="4472C4" w:themeColor="accent1"/>
          <w:sz w:val="24"/>
          <w:szCs w:val="24"/>
        </w:rPr>
        <w:t>:16</w:t>
      </w:r>
    </w:p>
    <w:p w14:paraId="1CDA29E8" w14:textId="77777777" w:rsidR="00454530" w:rsidRDefault="00454530" w:rsidP="00684B11">
      <w:pPr>
        <w:rPr>
          <w:rFonts w:ascii="Times New Roman" w:hAnsi="Times New Roman" w:cs="Times New Roman"/>
          <w:sz w:val="24"/>
          <w:szCs w:val="24"/>
        </w:rPr>
      </w:pPr>
    </w:p>
    <w:p w14:paraId="33D6D68C" w14:textId="77777777" w:rsidR="00454530" w:rsidRDefault="00454530" w:rsidP="00454530">
      <w:pPr>
        <w:rPr>
          <w:rFonts w:ascii="Times New Roman" w:hAnsi="Times New Roman" w:cs="Times New Roman"/>
          <w:sz w:val="24"/>
          <w:szCs w:val="24"/>
        </w:rPr>
      </w:pPr>
      <w:r>
        <w:rPr>
          <w:rFonts w:ascii="Times New Roman" w:hAnsi="Times New Roman" w:cs="Times New Roman"/>
          <w:sz w:val="24"/>
          <w:szCs w:val="24"/>
        </w:rPr>
        <w:t>There is always action surrounding the sound of the shofar (before and after). The Lord wants us to now begin to pay attention to what He’s doing and what we should be doing.</w:t>
      </w:r>
    </w:p>
    <w:p w14:paraId="58C90BCF" w14:textId="77777777" w:rsidR="00454530" w:rsidRDefault="00454530" w:rsidP="00684B11">
      <w:pPr>
        <w:rPr>
          <w:rFonts w:ascii="Times New Roman" w:hAnsi="Times New Roman" w:cs="Times New Roman"/>
          <w:sz w:val="24"/>
          <w:szCs w:val="24"/>
        </w:rPr>
      </w:pPr>
    </w:p>
    <w:p w14:paraId="63F6498C" w14:textId="60ACC816" w:rsidR="008769C9" w:rsidRDefault="008769C9" w:rsidP="00684B11">
      <w:pPr>
        <w:rPr>
          <w:rFonts w:ascii="Times New Roman" w:hAnsi="Times New Roman" w:cs="Times New Roman"/>
          <w:sz w:val="24"/>
          <w:szCs w:val="24"/>
        </w:rPr>
      </w:pPr>
      <w:r>
        <w:rPr>
          <w:rFonts w:ascii="Times New Roman" w:hAnsi="Times New Roman" w:cs="Times New Roman"/>
          <w:sz w:val="24"/>
          <w:szCs w:val="24"/>
        </w:rPr>
        <w:t>What’s happening when we hear the shofar (</w:t>
      </w:r>
      <w:r w:rsidR="009D570F">
        <w:rPr>
          <w:rFonts w:ascii="Times New Roman" w:hAnsi="Times New Roman" w:cs="Times New Roman"/>
          <w:sz w:val="24"/>
          <w:szCs w:val="24"/>
        </w:rPr>
        <w:t>whether</w:t>
      </w:r>
      <w:r w:rsidR="00434AA3">
        <w:rPr>
          <w:rFonts w:ascii="Times New Roman" w:hAnsi="Times New Roman" w:cs="Times New Roman"/>
          <w:sz w:val="24"/>
          <w:szCs w:val="24"/>
        </w:rPr>
        <w:t xml:space="preserve"> natural or supernatural)? Do we know</w:t>
      </w:r>
      <w:r w:rsidR="007852EC">
        <w:rPr>
          <w:rFonts w:ascii="Times New Roman" w:hAnsi="Times New Roman" w:cs="Times New Roman"/>
          <w:sz w:val="24"/>
          <w:szCs w:val="24"/>
        </w:rPr>
        <w:t xml:space="preserve"> – do we listen? </w:t>
      </w:r>
      <w:r w:rsidR="005D68DF">
        <w:rPr>
          <w:rFonts w:ascii="Times New Roman" w:hAnsi="Times New Roman" w:cs="Times New Roman"/>
          <w:sz w:val="24"/>
          <w:szCs w:val="24"/>
        </w:rPr>
        <w:t>We often simply let out a shout</w:t>
      </w:r>
      <w:r w:rsidR="00415EB1">
        <w:rPr>
          <w:rFonts w:ascii="Times New Roman" w:hAnsi="Times New Roman" w:cs="Times New Roman"/>
          <w:sz w:val="24"/>
          <w:szCs w:val="24"/>
        </w:rPr>
        <w:t xml:space="preserve"> when we hear the shofar naturally or </w:t>
      </w:r>
      <w:r w:rsidR="00804388">
        <w:rPr>
          <w:rFonts w:ascii="Times New Roman" w:hAnsi="Times New Roman" w:cs="Times New Roman"/>
          <w:sz w:val="24"/>
          <w:szCs w:val="24"/>
        </w:rPr>
        <w:t xml:space="preserve">just get excited when we hear the shofar </w:t>
      </w:r>
      <w:r w:rsidR="00546FF4">
        <w:rPr>
          <w:rFonts w:ascii="Times New Roman" w:hAnsi="Times New Roman" w:cs="Times New Roman"/>
          <w:sz w:val="24"/>
          <w:szCs w:val="24"/>
        </w:rPr>
        <w:t>supernaturally but</w:t>
      </w:r>
      <w:r w:rsidR="006F0746">
        <w:rPr>
          <w:rFonts w:ascii="Times New Roman" w:hAnsi="Times New Roman" w:cs="Times New Roman"/>
          <w:sz w:val="24"/>
          <w:szCs w:val="24"/>
        </w:rPr>
        <w:t xml:space="preserve"> are we paying attention to what’s happening before or after</w:t>
      </w:r>
      <w:r w:rsidR="00515BF9">
        <w:rPr>
          <w:rFonts w:ascii="Times New Roman" w:hAnsi="Times New Roman" w:cs="Times New Roman"/>
          <w:sz w:val="24"/>
          <w:szCs w:val="24"/>
        </w:rPr>
        <w:t xml:space="preserve"> we hear the shofar. In </w:t>
      </w:r>
      <w:r w:rsidR="00515BF9" w:rsidRPr="00683982">
        <w:rPr>
          <w:rFonts w:ascii="Times New Roman" w:hAnsi="Times New Roman" w:cs="Times New Roman"/>
          <w:color w:val="4472C4" w:themeColor="accent1"/>
          <w:sz w:val="24"/>
          <w:szCs w:val="24"/>
        </w:rPr>
        <w:t>Is</w:t>
      </w:r>
      <w:r w:rsidR="009D570F" w:rsidRPr="00683982">
        <w:rPr>
          <w:rFonts w:ascii="Times New Roman" w:hAnsi="Times New Roman" w:cs="Times New Roman"/>
          <w:color w:val="4472C4" w:themeColor="accent1"/>
          <w:sz w:val="24"/>
          <w:szCs w:val="24"/>
        </w:rPr>
        <w:t>aiah</w:t>
      </w:r>
      <w:r w:rsidR="00515BF9" w:rsidRPr="00683982">
        <w:rPr>
          <w:rFonts w:ascii="Times New Roman" w:hAnsi="Times New Roman" w:cs="Times New Roman"/>
          <w:color w:val="4472C4" w:themeColor="accent1"/>
          <w:sz w:val="24"/>
          <w:szCs w:val="24"/>
        </w:rPr>
        <w:t xml:space="preserve"> 18:3 </w:t>
      </w:r>
      <w:r w:rsidR="00515BF9">
        <w:rPr>
          <w:rFonts w:ascii="Times New Roman" w:hAnsi="Times New Roman" w:cs="Times New Roman"/>
          <w:sz w:val="24"/>
          <w:szCs w:val="24"/>
        </w:rPr>
        <w:t>Adonai tells us</w:t>
      </w:r>
      <w:r w:rsidR="008604A3">
        <w:rPr>
          <w:rFonts w:ascii="Times New Roman" w:hAnsi="Times New Roman" w:cs="Times New Roman"/>
          <w:sz w:val="24"/>
          <w:szCs w:val="24"/>
        </w:rPr>
        <w:t xml:space="preserve"> to listen when the shofar is blown</w:t>
      </w:r>
      <w:r w:rsidR="00071C9D">
        <w:rPr>
          <w:rFonts w:ascii="Times New Roman" w:hAnsi="Times New Roman" w:cs="Times New Roman"/>
          <w:sz w:val="24"/>
          <w:szCs w:val="24"/>
        </w:rPr>
        <w:t>.</w:t>
      </w:r>
      <w:r w:rsidR="00FE65C8">
        <w:rPr>
          <w:rFonts w:ascii="Times New Roman" w:hAnsi="Times New Roman" w:cs="Times New Roman"/>
          <w:sz w:val="24"/>
          <w:szCs w:val="24"/>
        </w:rPr>
        <w:t xml:space="preserve"> Those who sound the shofar do we understand that at the moment</w:t>
      </w:r>
      <w:r w:rsidR="00983D73">
        <w:rPr>
          <w:rFonts w:ascii="Times New Roman" w:hAnsi="Times New Roman" w:cs="Times New Roman"/>
          <w:sz w:val="24"/>
          <w:szCs w:val="24"/>
        </w:rPr>
        <w:t xml:space="preserve"> we’re being led by Ruach – </w:t>
      </w:r>
      <w:r w:rsidR="00983D73">
        <w:rPr>
          <w:rFonts w:ascii="Times New Roman" w:hAnsi="Times New Roman" w:cs="Times New Roman"/>
          <w:sz w:val="24"/>
          <w:szCs w:val="24"/>
        </w:rPr>
        <w:lastRenderedPageBreak/>
        <w:t xml:space="preserve">we’re not just blowing </w:t>
      </w:r>
      <w:r w:rsidR="008507CF">
        <w:rPr>
          <w:rFonts w:ascii="Times New Roman" w:hAnsi="Times New Roman" w:cs="Times New Roman"/>
          <w:sz w:val="24"/>
          <w:szCs w:val="24"/>
        </w:rPr>
        <w:t>because it goes with the song or because Pastor tells us to. When Pastor tells</w:t>
      </w:r>
      <w:r w:rsidR="00460921">
        <w:rPr>
          <w:rFonts w:ascii="Times New Roman" w:hAnsi="Times New Roman" w:cs="Times New Roman"/>
          <w:sz w:val="24"/>
          <w:szCs w:val="24"/>
        </w:rPr>
        <w:t xml:space="preserve"> us to </w:t>
      </w:r>
      <w:r w:rsidR="007B48B5">
        <w:rPr>
          <w:rFonts w:ascii="Times New Roman" w:hAnsi="Times New Roman" w:cs="Times New Roman"/>
          <w:sz w:val="24"/>
          <w:szCs w:val="24"/>
        </w:rPr>
        <w:t>blow</w:t>
      </w:r>
      <w:r w:rsidR="00460921">
        <w:rPr>
          <w:rFonts w:ascii="Times New Roman" w:hAnsi="Times New Roman" w:cs="Times New Roman"/>
          <w:sz w:val="24"/>
          <w:szCs w:val="24"/>
        </w:rPr>
        <w:t xml:space="preserve"> it’s because Adonai has said sound the </w:t>
      </w:r>
      <w:r w:rsidR="007B48B5">
        <w:rPr>
          <w:rFonts w:ascii="Times New Roman" w:hAnsi="Times New Roman" w:cs="Times New Roman"/>
          <w:sz w:val="24"/>
          <w:szCs w:val="24"/>
        </w:rPr>
        <w:t>shofar</w:t>
      </w:r>
      <w:r w:rsidR="005D69FF">
        <w:rPr>
          <w:rFonts w:ascii="Times New Roman" w:hAnsi="Times New Roman" w:cs="Times New Roman"/>
          <w:sz w:val="24"/>
          <w:szCs w:val="24"/>
        </w:rPr>
        <w:t xml:space="preserve"> because he wants our undivided attention</w:t>
      </w:r>
      <w:r w:rsidR="00F41B98">
        <w:rPr>
          <w:rFonts w:ascii="Times New Roman" w:hAnsi="Times New Roman" w:cs="Times New Roman"/>
          <w:sz w:val="24"/>
          <w:szCs w:val="24"/>
        </w:rPr>
        <w:t xml:space="preserve"> – it just might be time to war. Only Adonai knows and he is willing to warn</w:t>
      </w:r>
      <w:r w:rsidR="009D570F">
        <w:rPr>
          <w:rFonts w:ascii="Times New Roman" w:hAnsi="Times New Roman" w:cs="Times New Roman"/>
          <w:sz w:val="24"/>
          <w:szCs w:val="24"/>
        </w:rPr>
        <w:t>s</w:t>
      </w:r>
      <w:r w:rsidR="00F41B98">
        <w:rPr>
          <w:rFonts w:ascii="Times New Roman" w:hAnsi="Times New Roman" w:cs="Times New Roman"/>
          <w:sz w:val="24"/>
          <w:szCs w:val="24"/>
        </w:rPr>
        <w:t xml:space="preserve"> </w:t>
      </w:r>
      <w:r w:rsidR="00683982">
        <w:rPr>
          <w:rFonts w:ascii="Times New Roman" w:hAnsi="Times New Roman" w:cs="Times New Roman"/>
          <w:sz w:val="24"/>
          <w:szCs w:val="24"/>
        </w:rPr>
        <w:t>us,</w:t>
      </w:r>
      <w:r w:rsidR="00F91AC0">
        <w:rPr>
          <w:rFonts w:ascii="Times New Roman" w:hAnsi="Times New Roman" w:cs="Times New Roman"/>
          <w:sz w:val="24"/>
          <w:szCs w:val="24"/>
        </w:rPr>
        <w:t xml:space="preserve"> so we better start paying attention.</w:t>
      </w:r>
      <w:r w:rsidR="003660BE">
        <w:rPr>
          <w:rFonts w:ascii="Times New Roman" w:hAnsi="Times New Roman" w:cs="Times New Roman"/>
          <w:sz w:val="24"/>
          <w:szCs w:val="24"/>
        </w:rPr>
        <w:t xml:space="preserve"> </w:t>
      </w:r>
    </w:p>
    <w:p w14:paraId="107C1A18" w14:textId="77777777" w:rsidR="00546FF4" w:rsidRDefault="00546FF4" w:rsidP="00684B11">
      <w:pPr>
        <w:rPr>
          <w:rFonts w:ascii="Times New Roman" w:hAnsi="Times New Roman" w:cs="Times New Roman"/>
          <w:sz w:val="24"/>
          <w:szCs w:val="24"/>
        </w:rPr>
      </w:pPr>
    </w:p>
    <w:p w14:paraId="231B24C1" w14:textId="596D9453" w:rsidR="004B247A" w:rsidRDefault="00546FF4" w:rsidP="00684B11">
      <w:pPr>
        <w:rPr>
          <w:rFonts w:ascii="Times New Roman" w:hAnsi="Times New Roman" w:cs="Times New Roman"/>
          <w:sz w:val="24"/>
          <w:szCs w:val="24"/>
        </w:rPr>
      </w:pPr>
      <w:r>
        <w:rPr>
          <w:rFonts w:ascii="Times New Roman" w:hAnsi="Times New Roman" w:cs="Times New Roman"/>
          <w:sz w:val="24"/>
          <w:szCs w:val="24"/>
        </w:rPr>
        <w:t>When we hear th</w:t>
      </w:r>
      <w:r w:rsidR="00A121FE">
        <w:rPr>
          <w:rFonts w:ascii="Times New Roman" w:hAnsi="Times New Roman" w:cs="Times New Roman"/>
          <w:sz w:val="24"/>
          <w:szCs w:val="24"/>
        </w:rPr>
        <w:t xml:space="preserve">e </w:t>
      </w:r>
      <w:r w:rsidR="00F94D79">
        <w:rPr>
          <w:rFonts w:ascii="Times New Roman" w:hAnsi="Times New Roman" w:cs="Times New Roman"/>
          <w:sz w:val="24"/>
          <w:szCs w:val="24"/>
        </w:rPr>
        <w:t>shofar,</w:t>
      </w:r>
      <w:r w:rsidR="00A121FE">
        <w:rPr>
          <w:rFonts w:ascii="Times New Roman" w:hAnsi="Times New Roman" w:cs="Times New Roman"/>
          <w:sz w:val="24"/>
          <w:szCs w:val="24"/>
        </w:rPr>
        <w:t xml:space="preserve"> we should know that Adonai is in our midst</w:t>
      </w:r>
      <w:r w:rsidR="007E3055">
        <w:rPr>
          <w:rFonts w:ascii="Times New Roman" w:hAnsi="Times New Roman" w:cs="Times New Roman"/>
          <w:sz w:val="24"/>
          <w:szCs w:val="24"/>
        </w:rPr>
        <w:t>!</w:t>
      </w:r>
      <w:r w:rsidR="00276967">
        <w:rPr>
          <w:rFonts w:ascii="Times New Roman" w:hAnsi="Times New Roman" w:cs="Times New Roman"/>
          <w:sz w:val="24"/>
          <w:szCs w:val="24"/>
        </w:rPr>
        <w:t xml:space="preserve"> </w:t>
      </w:r>
      <w:r w:rsidR="00C46F97">
        <w:rPr>
          <w:rFonts w:ascii="Times New Roman" w:hAnsi="Times New Roman" w:cs="Times New Roman"/>
          <w:sz w:val="24"/>
          <w:szCs w:val="24"/>
        </w:rPr>
        <w:t xml:space="preserve">Because there is always </w:t>
      </w:r>
      <w:r w:rsidR="005B328F">
        <w:rPr>
          <w:rFonts w:ascii="Times New Roman" w:hAnsi="Times New Roman" w:cs="Times New Roman"/>
          <w:sz w:val="24"/>
          <w:szCs w:val="24"/>
        </w:rPr>
        <w:t>action</w:t>
      </w:r>
      <w:r w:rsidR="00C46F97">
        <w:rPr>
          <w:rFonts w:ascii="Times New Roman" w:hAnsi="Times New Roman" w:cs="Times New Roman"/>
          <w:sz w:val="24"/>
          <w:szCs w:val="24"/>
        </w:rPr>
        <w:t xml:space="preserve"> surrounding </w:t>
      </w:r>
      <w:r w:rsidR="00BD5A85">
        <w:rPr>
          <w:rFonts w:ascii="Times New Roman" w:hAnsi="Times New Roman" w:cs="Times New Roman"/>
          <w:sz w:val="24"/>
          <w:szCs w:val="24"/>
        </w:rPr>
        <w:t>the sound of the shofar, let’s take a look at some examples in scripture.</w:t>
      </w:r>
    </w:p>
    <w:p w14:paraId="7DB5837A" w14:textId="77777777" w:rsidR="004B247A" w:rsidRPr="009A3FEF" w:rsidRDefault="004B247A" w:rsidP="004B247A">
      <w:pPr>
        <w:shd w:val="clear" w:color="auto" w:fill="FFFFFF"/>
        <w:textAlignment w:val="baseline"/>
        <w:rPr>
          <w:rFonts w:ascii="inherit" w:eastAsia="Times New Roman" w:hAnsi="inherit" w:cs="Times New Roman"/>
          <w:color w:val="373737"/>
          <w:sz w:val="23"/>
          <w:szCs w:val="23"/>
        </w:rPr>
      </w:pPr>
    </w:p>
    <w:p w14:paraId="2F91A0BE" w14:textId="26E00D87" w:rsidR="004B247A" w:rsidRPr="000B25DF" w:rsidRDefault="004B247A" w:rsidP="003F7E27">
      <w:pPr>
        <w:numPr>
          <w:ilvl w:val="0"/>
          <w:numId w:val="2"/>
        </w:numPr>
        <w:shd w:val="clear" w:color="auto" w:fill="FFFFFF"/>
        <w:ind w:left="810" w:hanging="180"/>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Shofars were blown continually by seven priests before the Ark of the Covenant </w:t>
      </w:r>
      <w:r w:rsidRPr="007E3055">
        <w:rPr>
          <w:rFonts w:ascii="Times New Roman" w:eastAsia="Times New Roman" w:hAnsi="Times New Roman" w:cs="Times New Roman"/>
          <w:i/>
          <w:iCs/>
          <w:color w:val="373737"/>
          <w:sz w:val="24"/>
          <w:szCs w:val="24"/>
        </w:rPr>
        <w:t>(God’s presence</w:t>
      </w:r>
      <w:r w:rsidR="007E3055" w:rsidRPr="007E3055">
        <w:rPr>
          <w:rFonts w:ascii="Times New Roman" w:eastAsia="Times New Roman" w:hAnsi="Times New Roman" w:cs="Times New Roman"/>
          <w:i/>
          <w:iCs/>
          <w:color w:val="373737"/>
          <w:sz w:val="24"/>
          <w:szCs w:val="24"/>
        </w:rPr>
        <w:t xml:space="preserve"> is</w:t>
      </w:r>
      <w:r w:rsidRPr="007E3055">
        <w:rPr>
          <w:rFonts w:ascii="Times New Roman" w:eastAsia="Times New Roman" w:hAnsi="Times New Roman" w:cs="Times New Roman"/>
          <w:i/>
          <w:iCs/>
          <w:color w:val="373737"/>
          <w:sz w:val="24"/>
          <w:szCs w:val="24"/>
        </w:rPr>
        <w:t xml:space="preserve"> in the midst of His people),</w:t>
      </w:r>
      <w:r w:rsidRPr="000B25DF">
        <w:rPr>
          <w:rFonts w:ascii="Times New Roman" w:eastAsia="Times New Roman" w:hAnsi="Times New Roman" w:cs="Times New Roman"/>
          <w:color w:val="373737"/>
          <w:sz w:val="24"/>
          <w:szCs w:val="24"/>
        </w:rPr>
        <w:t xml:space="preserve"> as part of the battle plan to take the city of Jericho as the Israelites were entering the Promised Land </w:t>
      </w:r>
      <w:r w:rsidRPr="00683982">
        <w:rPr>
          <w:rFonts w:ascii="Times New Roman" w:eastAsia="Times New Roman" w:hAnsi="Times New Roman" w:cs="Times New Roman"/>
          <w:color w:val="4472C4" w:themeColor="accent1"/>
          <w:sz w:val="24"/>
          <w:szCs w:val="24"/>
        </w:rPr>
        <w:t xml:space="preserve">(Josh 6:4-20). </w:t>
      </w:r>
      <w:r w:rsidRPr="000B25DF">
        <w:rPr>
          <w:rFonts w:ascii="Times New Roman" w:eastAsia="Times New Roman" w:hAnsi="Times New Roman" w:cs="Times New Roman"/>
          <w:color w:val="373737"/>
          <w:sz w:val="24"/>
          <w:szCs w:val="24"/>
        </w:rPr>
        <w:t xml:space="preserve">Before the shofar sounded God gave </w:t>
      </w:r>
      <w:r w:rsidR="00681A8A" w:rsidRPr="000B25DF">
        <w:rPr>
          <w:rFonts w:ascii="Times New Roman" w:eastAsia="Times New Roman" w:hAnsi="Times New Roman" w:cs="Times New Roman"/>
          <w:color w:val="373737"/>
          <w:sz w:val="24"/>
          <w:szCs w:val="24"/>
        </w:rPr>
        <w:t xml:space="preserve">precise </w:t>
      </w:r>
      <w:r w:rsidRPr="000B25DF">
        <w:rPr>
          <w:rFonts w:ascii="Times New Roman" w:eastAsia="Times New Roman" w:hAnsi="Times New Roman" w:cs="Times New Roman"/>
          <w:color w:val="373737"/>
          <w:sz w:val="24"/>
          <w:szCs w:val="24"/>
        </w:rPr>
        <w:t xml:space="preserve">instructions (a strategy). They </w:t>
      </w:r>
      <w:r w:rsidR="00E0729A" w:rsidRPr="000B25DF">
        <w:rPr>
          <w:rFonts w:ascii="Times New Roman" w:eastAsia="Times New Roman" w:hAnsi="Times New Roman" w:cs="Times New Roman"/>
          <w:color w:val="373737"/>
          <w:sz w:val="24"/>
          <w:szCs w:val="24"/>
        </w:rPr>
        <w:t xml:space="preserve">paid attention and </w:t>
      </w:r>
      <w:r w:rsidRPr="000B25DF">
        <w:rPr>
          <w:rFonts w:ascii="Times New Roman" w:eastAsia="Times New Roman" w:hAnsi="Times New Roman" w:cs="Times New Roman"/>
          <w:color w:val="373737"/>
          <w:sz w:val="24"/>
          <w:szCs w:val="24"/>
        </w:rPr>
        <w:t>obeyed</w:t>
      </w:r>
      <w:r w:rsidR="00F03E52" w:rsidRPr="000B25DF">
        <w:rPr>
          <w:rFonts w:ascii="Times New Roman" w:eastAsia="Times New Roman" w:hAnsi="Times New Roman" w:cs="Times New Roman"/>
          <w:color w:val="373737"/>
          <w:sz w:val="24"/>
          <w:szCs w:val="24"/>
        </w:rPr>
        <w:t xml:space="preserve"> what Yah said</w:t>
      </w:r>
      <w:r w:rsidRPr="000B25DF">
        <w:rPr>
          <w:rFonts w:ascii="Times New Roman" w:eastAsia="Times New Roman" w:hAnsi="Times New Roman" w:cs="Times New Roman"/>
          <w:color w:val="373737"/>
          <w:sz w:val="24"/>
          <w:szCs w:val="24"/>
        </w:rPr>
        <w:t xml:space="preserve"> – After the shofars sounded the battle was won.</w:t>
      </w:r>
    </w:p>
    <w:p w14:paraId="00D06D79" w14:textId="77777777" w:rsidR="004B247A" w:rsidRPr="000B25DF" w:rsidRDefault="004B247A" w:rsidP="003F7E27">
      <w:pPr>
        <w:shd w:val="clear" w:color="auto" w:fill="FFFFFF"/>
        <w:ind w:left="810" w:hanging="180"/>
        <w:textAlignment w:val="baseline"/>
        <w:rPr>
          <w:rFonts w:ascii="Times New Roman" w:eastAsia="Times New Roman" w:hAnsi="Times New Roman" w:cs="Times New Roman"/>
          <w:color w:val="373737"/>
          <w:sz w:val="24"/>
          <w:szCs w:val="24"/>
        </w:rPr>
      </w:pPr>
    </w:p>
    <w:p w14:paraId="5E611D44" w14:textId="4498440A" w:rsidR="004B247A" w:rsidRPr="000B25DF" w:rsidRDefault="004B247A" w:rsidP="003F7E27">
      <w:pPr>
        <w:numPr>
          <w:ilvl w:val="0"/>
          <w:numId w:val="2"/>
        </w:numPr>
        <w:shd w:val="clear" w:color="auto" w:fill="FFFFFF"/>
        <w:ind w:left="810" w:hanging="180"/>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Shofars were blown by Gideon to rally Israelites soldiers against the Midianites and again by his 300 soldiers in their battle against Midian </w:t>
      </w:r>
      <w:r w:rsidRPr="00683982">
        <w:rPr>
          <w:rFonts w:ascii="Times New Roman" w:eastAsia="Times New Roman" w:hAnsi="Times New Roman" w:cs="Times New Roman"/>
          <w:color w:val="4472C4" w:themeColor="accent1"/>
          <w:sz w:val="24"/>
          <w:szCs w:val="24"/>
        </w:rPr>
        <w:t>(Judges 6:34</w:t>
      </w:r>
      <w:r w:rsidR="00683982">
        <w:rPr>
          <w:rFonts w:ascii="Times New Roman" w:eastAsia="Times New Roman" w:hAnsi="Times New Roman" w:cs="Times New Roman"/>
          <w:color w:val="4472C4" w:themeColor="accent1"/>
          <w:sz w:val="24"/>
          <w:szCs w:val="24"/>
        </w:rPr>
        <w:t xml:space="preserve"> &amp;</w:t>
      </w:r>
      <w:r w:rsidRPr="00683982">
        <w:rPr>
          <w:rFonts w:ascii="Times New Roman" w:eastAsia="Times New Roman" w:hAnsi="Times New Roman" w:cs="Times New Roman"/>
          <w:sz w:val="24"/>
          <w:szCs w:val="24"/>
        </w:rPr>
        <w:t xml:space="preserve"> </w:t>
      </w:r>
      <w:r w:rsidRPr="00683982">
        <w:rPr>
          <w:rFonts w:ascii="Times New Roman" w:eastAsia="Times New Roman" w:hAnsi="Times New Roman" w:cs="Times New Roman"/>
          <w:color w:val="4472C4" w:themeColor="accent1"/>
          <w:sz w:val="24"/>
          <w:szCs w:val="24"/>
        </w:rPr>
        <w:t xml:space="preserve">7:8,16,20). </w:t>
      </w:r>
      <w:r w:rsidRPr="000B25DF">
        <w:rPr>
          <w:rFonts w:ascii="Times New Roman" w:eastAsia="Times New Roman" w:hAnsi="Times New Roman" w:cs="Times New Roman"/>
          <w:color w:val="373737"/>
          <w:sz w:val="24"/>
          <w:szCs w:val="24"/>
        </w:rPr>
        <w:t>(God was present with his servant – the before was after Israel cried out to God from their captivity God raised up an army to fight against Midyan and Adonai handed them over to Israel (Israel was delivered). Right before Gideon sounded Adonai caused Gideon to destroy the altar of Ba’al and cut down the sacred pole next to it. After the shofar sounded the battle was won)</w:t>
      </w:r>
    </w:p>
    <w:p w14:paraId="4F5439C5" w14:textId="77777777" w:rsidR="004B247A" w:rsidRPr="000B25DF" w:rsidRDefault="004B247A" w:rsidP="003F7E27">
      <w:pPr>
        <w:shd w:val="clear" w:color="auto" w:fill="FFFFFF"/>
        <w:ind w:left="810" w:hanging="180"/>
        <w:textAlignment w:val="baseline"/>
        <w:rPr>
          <w:rFonts w:ascii="Times New Roman" w:eastAsia="Times New Roman" w:hAnsi="Times New Roman" w:cs="Times New Roman"/>
          <w:color w:val="373737"/>
          <w:sz w:val="24"/>
          <w:szCs w:val="24"/>
        </w:rPr>
      </w:pPr>
    </w:p>
    <w:p w14:paraId="6BB3E1AD" w14:textId="77777777" w:rsidR="004B247A" w:rsidRPr="000B25DF" w:rsidRDefault="004B247A" w:rsidP="003F7E27">
      <w:pPr>
        <w:numPr>
          <w:ilvl w:val="0"/>
          <w:numId w:val="2"/>
        </w:numPr>
        <w:shd w:val="clear" w:color="auto" w:fill="FFFFFF"/>
        <w:ind w:left="810" w:hanging="180"/>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The shofar was blown when the Israelites swore an oath of allegiance to </w:t>
      </w:r>
      <w:r w:rsidRPr="00683982">
        <w:rPr>
          <w:rFonts w:ascii="Times New Roman" w:eastAsia="Times New Roman" w:hAnsi="Times New Roman" w:cs="Times New Roman"/>
          <w:color w:val="000000" w:themeColor="text1"/>
          <w:sz w:val="24"/>
          <w:szCs w:val="24"/>
        </w:rPr>
        <w:t>YHVH</w:t>
      </w:r>
      <w:r w:rsidRPr="00683982">
        <w:rPr>
          <w:rFonts w:ascii="Times New Roman" w:eastAsia="Times New Roman" w:hAnsi="Times New Roman" w:cs="Times New Roman"/>
          <w:color w:val="00B0F0"/>
          <w:sz w:val="24"/>
          <w:szCs w:val="24"/>
        </w:rPr>
        <w:t xml:space="preserve"> </w:t>
      </w:r>
      <w:r w:rsidRPr="00683982">
        <w:rPr>
          <w:rFonts w:ascii="Times New Roman" w:eastAsia="Times New Roman" w:hAnsi="Times New Roman" w:cs="Times New Roman"/>
          <w:color w:val="4472C4" w:themeColor="accent1"/>
          <w:sz w:val="24"/>
          <w:szCs w:val="24"/>
        </w:rPr>
        <w:t xml:space="preserve">(2 Chron 15:14). </w:t>
      </w:r>
      <w:r w:rsidRPr="000B25DF">
        <w:rPr>
          <w:rFonts w:ascii="Times New Roman" w:eastAsia="Times New Roman" w:hAnsi="Times New Roman" w:cs="Times New Roman"/>
          <w:color w:val="373737"/>
          <w:sz w:val="24"/>
          <w:szCs w:val="24"/>
        </w:rPr>
        <w:t xml:space="preserve">Before shofar sounded King Asa heard a word from the Lord through His prophet which caused him to throughout all the disgusting things in the land which caused the people to see that Adonai was with him and caused the people to turn their hearts toward Adonai. After the shofar was blown the people were full of joy because of the allegiance they made for Adonai; they sought him with all their will, and they found him, and Adonai gave them rest all around. </w:t>
      </w:r>
    </w:p>
    <w:p w14:paraId="6EE59465" w14:textId="77777777" w:rsidR="004B247A" w:rsidRPr="000B25DF" w:rsidRDefault="004B247A" w:rsidP="003F7E27">
      <w:pPr>
        <w:shd w:val="clear" w:color="auto" w:fill="FFFFFF"/>
        <w:ind w:left="810" w:hanging="180"/>
        <w:textAlignment w:val="baseline"/>
        <w:rPr>
          <w:rFonts w:ascii="Times New Roman" w:eastAsia="Times New Roman" w:hAnsi="Times New Roman" w:cs="Times New Roman"/>
          <w:color w:val="373737"/>
          <w:sz w:val="24"/>
          <w:szCs w:val="24"/>
        </w:rPr>
      </w:pPr>
    </w:p>
    <w:p w14:paraId="787ACBEB" w14:textId="77777777" w:rsidR="004B247A" w:rsidRPr="000B25DF" w:rsidRDefault="004B247A" w:rsidP="003F7E27">
      <w:pPr>
        <w:numPr>
          <w:ilvl w:val="0"/>
          <w:numId w:val="2"/>
        </w:numPr>
        <w:shd w:val="clear" w:color="auto" w:fill="FFFFFF"/>
        <w:ind w:left="810" w:hanging="180"/>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The shofar was blown to rally the troops </w:t>
      </w:r>
      <w:r w:rsidRPr="00683982">
        <w:rPr>
          <w:rFonts w:ascii="Times New Roman" w:eastAsia="Times New Roman" w:hAnsi="Times New Roman" w:cs="Times New Roman"/>
          <w:color w:val="4472C4" w:themeColor="accent1"/>
          <w:sz w:val="24"/>
          <w:szCs w:val="24"/>
        </w:rPr>
        <w:t xml:space="preserve">(Neh 4:18,20). </w:t>
      </w:r>
      <w:r w:rsidRPr="000B25DF">
        <w:rPr>
          <w:rFonts w:ascii="Times New Roman" w:eastAsia="Times New Roman" w:hAnsi="Times New Roman" w:cs="Times New Roman"/>
          <w:color w:val="373737"/>
          <w:sz w:val="24"/>
          <w:szCs w:val="24"/>
        </w:rPr>
        <w:t>Before the shofar sounded warfare was rising, but God made it known to them and foiled the enemy’s plans. After the shofar sounded the people continued to do the work of the Lord without fear because they knew that Yah would fight for them.</w:t>
      </w:r>
    </w:p>
    <w:p w14:paraId="19EDDF80" w14:textId="77777777" w:rsidR="004B247A" w:rsidRPr="000B25DF" w:rsidRDefault="004B247A" w:rsidP="003F7E27">
      <w:pPr>
        <w:shd w:val="clear" w:color="auto" w:fill="FFFFFF"/>
        <w:ind w:left="810" w:hanging="180"/>
        <w:textAlignment w:val="baseline"/>
        <w:rPr>
          <w:rFonts w:ascii="Times New Roman" w:eastAsia="Times New Roman" w:hAnsi="Times New Roman" w:cs="Times New Roman"/>
          <w:color w:val="373737"/>
          <w:sz w:val="24"/>
          <w:szCs w:val="24"/>
        </w:rPr>
      </w:pPr>
    </w:p>
    <w:p w14:paraId="55A3DEFB" w14:textId="77777777" w:rsidR="004B247A" w:rsidRPr="000B25DF" w:rsidRDefault="004B247A" w:rsidP="003F7E27">
      <w:pPr>
        <w:numPr>
          <w:ilvl w:val="0"/>
          <w:numId w:val="2"/>
        </w:numPr>
        <w:shd w:val="clear" w:color="auto" w:fill="FFFFFF"/>
        <w:ind w:left="810" w:hanging="180"/>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Israel sounded the shofar in the time of war to be remembered by YHVH, to be saved from its enemies, and rout the enemies of Israel by sending fear into their hearts and confusion into their camps </w:t>
      </w:r>
      <w:r w:rsidRPr="00683982">
        <w:rPr>
          <w:rFonts w:ascii="Times New Roman" w:eastAsia="Times New Roman" w:hAnsi="Times New Roman" w:cs="Times New Roman"/>
          <w:color w:val="4472C4" w:themeColor="accent1"/>
          <w:sz w:val="24"/>
          <w:szCs w:val="24"/>
        </w:rPr>
        <w:t xml:space="preserve">(Judges7:20-22). </w:t>
      </w:r>
      <w:r w:rsidRPr="000B25DF">
        <w:rPr>
          <w:rFonts w:ascii="Times New Roman" w:eastAsia="Times New Roman" w:hAnsi="Times New Roman" w:cs="Times New Roman"/>
          <w:color w:val="373737"/>
          <w:sz w:val="24"/>
          <w:szCs w:val="24"/>
        </w:rPr>
        <w:t>Before the shofar sounded the Lord gave precise instructions through Gideon as to what each of the 300 men (his army) was to do. After the shofar sounded, they saw Adonai throw the camp of Midyan into a panic causing them to scream while trying to escape.</w:t>
      </w:r>
    </w:p>
    <w:p w14:paraId="0AAE26D8" w14:textId="77777777" w:rsidR="004B247A" w:rsidRPr="000B25DF" w:rsidRDefault="004B247A" w:rsidP="003F7E27">
      <w:pPr>
        <w:shd w:val="clear" w:color="auto" w:fill="FFFFFF"/>
        <w:ind w:left="810" w:hanging="180"/>
        <w:textAlignment w:val="baseline"/>
        <w:rPr>
          <w:rFonts w:ascii="Times New Roman" w:eastAsia="Times New Roman" w:hAnsi="Times New Roman" w:cs="Times New Roman"/>
          <w:color w:val="373737"/>
          <w:sz w:val="24"/>
          <w:szCs w:val="24"/>
        </w:rPr>
      </w:pPr>
    </w:p>
    <w:p w14:paraId="5614CFE9" w14:textId="56A88931" w:rsidR="004B247A" w:rsidRPr="000B25DF" w:rsidRDefault="004B247A" w:rsidP="003F7E27">
      <w:pPr>
        <w:numPr>
          <w:ilvl w:val="0"/>
          <w:numId w:val="2"/>
        </w:numPr>
        <w:shd w:val="clear" w:color="auto" w:fill="FFFFFF"/>
        <w:ind w:left="810" w:hanging="180"/>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The shofar was blown to announce YHVH’s presence and to praise and worship Him</w:t>
      </w:r>
      <w:r w:rsidRPr="00683982">
        <w:rPr>
          <w:rFonts w:ascii="Times New Roman" w:eastAsia="Times New Roman" w:hAnsi="Times New Roman" w:cs="Times New Roman"/>
          <w:color w:val="00B0F0"/>
          <w:sz w:val="24"/>
          <w:szCs w:val="24"/>
        </w:rPr>
        <w:t xml:space="preserve"> </w:t>
      </w:r>
      <w:r w:rsidRPr="00683982">
        <w:rPr>
          <w:rFonts w:ascii="Times New Roman" w:eastAsia="Times New Roman" w:hAnsi="Times New Roman" w:cs="Times New Roman"/>
          <w:color w:val="4472C4" w:themeColor="accent1"/>
          <w:sz w:val="24"/>
          <w:szCs w:val="24"/>
        </w:rPr>
        <w:t xml:space="preserve">(Ps 47:5, 98:6; 150:3; Isa 27:13; Rev 1:10). </w:t>
      </w:r>
      <w:r w:rsidRPr="000B25DF">
        <w:rPr>
          <w:rFonts w:ascii="Times New Roman" w:eastAsia="Times New Roman" w:hAnsi="Times New Roman" w:cs="Times New Roman"/>
          <w:color w:val="373737"/>
          <w:sz w:val="24"/>
          <w:szCs w:val="24"/>
        </w:rPr>
        <w:t>He is Alpha and Omega – He is the before and after!</w:t>
      </w:r>
    </w:p>
    <w:p w14:paraId="7778F442" w14:textId="77777777" w:rsidR="004B247A" w:rsidRPr="000B25DF" w:rsidRDefault="004B247A" w:rsidP="004B247A">
      <w:pPr>
        <w:shd w:val="clear" w:color="auto" w:fill="FFFFFF"/>
        <w:textAlignment w:val="baseline"/>
        <w:rPr>
          <w:rFonts w:ascii="Times New Roman" w:eastAsia="Times New Roman" w:hAnsi="Times New Roman" w:cs="Times New Roman"/>
          <w:color w:val="373737"/>
          <w:sz w:val="24"/>
          <w:szCs w:val="24"/>
        </w:rPr>
      </w:pPr>
    </w:p>
    <w:p w14:paraId="3B06029F" w14:textId="2568F888" w:rsidR="00A90DEE" w:rsidRPr="003F7E27" w:rsidRDefault="00AD5F77" w:rsidP="00AA1219">
      <w:pPr>
        <w:pStyle w:val="Heading2"/>
        <w:ind w:right="180"/>
        <w:jc w:val="right"/>
        <w:rPr>
          <w:rFonts w:ascii="Times New Roman" w:eastAsia="Times New Roman" w:hAnsi="Times New Roman" w:cs="Times New Roman"/>
          <w:b/>
          <w:bCs/>
          <w:color w:val="4472C4" w:themeColor="accent1"/>
        </w:rPr>
      </w:pPr>
      <w:r w:rsidRPr="003F7E27">
        <w:rPr>
          <w:rFonts w:ascii="Times New Roman" w:eastAsia="Times New Roman" w:hAnsi="Times New Roman" w:cs="Times New Roman"/>
          <w:b/>
          <w:bCs/>
          <w:color w:val="4472C4" w:themeColor="accent1"/>
        </w:rPr>
        <w:lastRenderedPageBreak/>
        <w:t>T</w:t>
      </w:r>
      <w:r w:rsidR="003F7E27">
        <w:rPr>
          <w:rFonts w:ascii="Times New Roman" w:eastAsia="Times New Roman" w:hAnsi="Times New Roman" w:cs="Times New Roman"/>
          <w:b/>
          <w:bCs/>
          <w:color w:val="4472C4" w:themeColor="accent1"/>
        </w:rPr>
        <w:t>AKE AWAY</w:t>
      </w:r>
    </w:p>
    <w:p w14:paraId="643E7F92" w14:textId="73E7BD8C" w:rsidR="00683982" w:rsidRPr="00683982" w:rsidRDefault="00683982" w:rsidP="00683982">
      <w:r>
        <w:t>________________________________________________________________________________________</w:t>
      </w:r>
    </w:p>
    <w:p w14:paraId="5A8D8C6D" w14:textId="3C7D03E1" w:rsidR="00AD5F77" w:rsidRPr="000B25DF" w:rsidRDefault="00AD5F77" w:rsidP="004B247A">
      <w:pPr>
        <w:shd w:val="clear" w:color="auto" w:fill="FFFFFF"/>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 </w:t>
      </w:r>
      <w:r w:rsidR="00E7535F" w:rsidRPr="000B25DF">
        <w:rPr>
          <w:rFonts w:ascii="Times New Roman" w:eastAsia="Times New Roman" w:hAnsi="Times New Roman" w:cs="Times New Roman"/>
          <w:color w:val="373737"/>
          <w:sz w:val="24"/>
          <w:szCs w:val="24"/>
        </w:rPr>
        <w:t>We’re waiting for the last shofar to sound</w:t>
      </w:r>
      <w:r w:rsidR="0075194E" w:rsidRPr="000B25DF">
        <w:rPr>
          <w:rFonts w:ascii="Times New Roman" w:eastAsia="Times New Roman" w:hAnsi="Times New Roman" w:cs="Times New Roman"/>
          <w:color w:val="373737"/>
          <w:sz w:val="24"/>
          <w:szCs w:val="24"/>
        </w:rPr>
        <w:t>, so we can say that we are in the “before</w:t>
      </w:r>
      <w:r w:rsidR="004A75E2" w:rsidRPr="000B25DF">
        <w:rPr>
          <w:rFonts w:ascii="Times New Roman" w:eastAsia="Times New Roman" w:hAnsi="Times New Roman" w:cs="Times New Roman"/>
          <w:color w:val="373737"/>
          <w:sz w:val="24"/>
          <w:szCs w:val="24"/>
        </w:rPr>
        <w:t xml:space="preserve">” so to speak. In this before </w:t>
      </w:r>
      <w:r w:rsidR="005A4858" w:rsidRPr="000B25DF">
        <w:rPr>
          <w:rFonts w:ascii="Times New Roman" w:eastAsia="Times New Roman" w:hAnsi="Times New Roman" w:cs="Times New Roman"/>
          <w:color w:val="373737"/>
          <w:sz w:val="24"/>
          <w:szCs w:val="24"/>
        </w:rPr>
        <w:t>we must do what Yeshua did</w:t>
      </w:r>
      <w:r w:rsidR="00231A10" w:rsidRPr="000B25DF">
        <w:rPr>
          <w:rFonts w:ascii="Times New Roman" w:eastAsia="Times New Roman" w:hAnsi="Times New Roman" w:cs="Times New Roman"/>
          <w:color w:val="373737"/>
          <w:sz w:val="24"/>
          <w:szCs w:val="24"/>
        </w:rPr>
        <w:t xml:space="preserve"> – the work of the Father</w:t>
      </w:r>
      <w:r w:rsidR="00CB2DC4" w:rsidRPr="000B25DF">
        <w:rPr>
          <w:rFonts w:ascii="Times New Roman" w:eastAsia="Times New Roman" w:hAnsi="Times New Roman" w:cs="Times New Roman"/>
          <w:color w:val="373737"/>
          <w:sz w:val="24"/>
          <w:szCs w:val="24"/>
        </w:rPr>
        <w:t>, working out our salvation with fear and trembling and encouraging others to do the same</w:t>
      </w:r>
      <w:r w:rsidR="00D4584E" w:rsidRPr="000B25DF">
        <w:rPr>
          <w:rFonts w:ascii="Times New Roman" w:eastAsia="Times New Roman" w:hAnsi="Times New Roman" w:cs="Times New Roman"/>
          <w:color w:val="373737"/>
          <w:sz w:val="24"/>
          <w:szCs w:val="24"/>
        </w:rPr>
        <w:t xml:space="preserve"> so that we can be prepared for the “after” the shofar sound whe</w:t>
      </w:r>
      <w:r w:rsidR="00D240C4" w:rsidRPr="000B25DF">
        <w:rPr>
          <w:rFonts w:ascii="Times New Roman" w:eastAsia="Times New Roman" w:hAnsi="Times New Roman" w:cs="Times New Roman"/>
          <w:color w:val="373737"/>
          <w:sz w:val="24"/>
          <w:szCs w:val="24"/>
        </w:rPr>
        <w:t>n we will be with our King forever.</w:t>
      </w:r>
    </w:p>
    <w:p w14:paraId="42E338E3" w14:textId="77777777" w:rsidR="00CD7F6C" w:rsidRPr="000B25DF" w:rsidRDefault="00CD7F6C" w:rsidP="004B247A">
      <w:pPr>
        <w:shd w:val="clear" w:color="auto" w:fill="FFFFFF"/>
        <w:textAlignment w:val="baseline"/>
        <w:rPr>
          <w:rFonts w:ascii="Times New Roman" w:eastAsia="Times New Roman" w:hAnsi="Times New Roman" w:cs="Times New Roman"/>
          <w:color w:val="373737"/>
          <w:sz w:val="24"/>
          <w:szCs w:val="24"/>
        </w:rPr>
      </w:pPr>
    </w:p>
    <w:p w14:paraId="4B0D7009" w14:textId="5EB3BEB0" w:rsidR="007E606B" w:rsidRDefault="00CD7F6C" w:rsidP="004B247A">
      <w:pPr>
        <w:shd w:val="clear" w:color="auto" w:fill="FFFFFF"/>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Continue to seek the Lord each day for what </w:t>
      </w:r>
      <w:r w:rsidR="00AF7486" w:rsidRPr="000B25DF">
        <w:rPr>
          <w:rFonts w:ascii="Times New Roman" w:eastAsia="Times New Roman" w:hAnsi="Times New Roman" w:cs="Times New Roman"/>
          <w:color w:val="373737"/>
          <w:sz w:val="24"/>
          <w:szCs w:val="24"/>
        </w:rPr>
        <w:t>He will have us to do while we are awaiting His return.</w:t>
      </w:r>
      <w:r w:rsidR="00276967">
        <w:rPr>
          <w:rFonts w:ascii="Times New Roman" w:eastAsia="Times New Roman" w:hAnsi="Times New Roman" w:cs="Times New Roman"/>
          <w:color w:val="373737"/>
          <w:sz w:val="24"/>
          <w:szCs w:val="24"/>
        </w:rPr>
        <w:t xml:space="preserve"> </w:t>
      </w:r>
      <w:r w:rsidR="007E606B" w:rsidRPr="000B25DF">
        <w:rPr>
          <w:rFonts w:ascii="Times New Roman" w:eastAsia="Times New Roman" w:hAnsi="Times New Roman" w:cs="Times New Roman"/>
          <w:color w:val="373737"/>
          <w:sz w:val="24"/>
          <w:szCs w:val="24"/>
        </w:rPr>
        <w:t xml:space="preserve">And </w:t>
      </w:r>
      <w:r w:rsidR="009D570F" w:rsidRPr="000B25DF">
        <w:rPr>
          <w:rFonts w:ascii="Times New Roman" w:eastAsia="Times New Roman" w:hAnsi="Times New Roman" w:cs="Times New Roman"/>
          <w:color w:val="373737"/>
          <w:sz w:val="24"/>
          <w:szCs w:val="24"/>
        </w:rPr>
        <w:t>yes,</w:t>
      </w:r>
      <w:r w:rsidR="003A5D0F" w:rsidRPr="000B25DF">
        <w:rPr>
          <w:rFonts w:ascii="Times New Roman" w:eastAsia="Times New Roman" w:hAnsi="Times New Roman" w:cs="Times New Roman"/>
          <w:color w:val="373737"/>
          <w:sz w:val="24"/>
          <w:szCs w:val="24"/>
        </w:rPr>
        <w:t xml:space="preserve"> scripture tells us to shout to the Lord with a loud voice</w:t>
      </w:r>
      <w:r w:rsidR="00141A71" w:rsidRPr="000B25DF">
        <w:rPr>
          <w:rFonts w:ascii="Times New Roman" w:eastAsia="Times New Roman" w:hAnsi="Times New Roman" w:cs="Times New Roman"/>
          <w:color w:val="373737"/>
          <w:sz w:val="24"/>
          <w:szCs w:val="24"/>
        </w:rPr>
        <w:t xml:space="preserve"> – </w:t>
      </w:r>
      <w:r w:rsidR="00191BA2" w:rsidRPr="000B25DF">
        <w:rPr>
          <w:rFonts w:ascii="Times New Roman" w:eastAsia="Times New Roman" w:hAnsi="Times New Roman" w:cs="Times New Roman"/>
          <w:color w:val="373737"/>
          <w:sz w:val="24"/>
          <w:szCs w:val="24"/>
        </w:rPr>
        <w:t xml:space="preserve">so </w:t>
      </w:r>
      <w:r w:rsidR="00C34E61" w:rsidRPr="000B25DF">
        <w:rPr>
          <w:rFonts w:ascii="Times New Roman" w:eastAsia="Times New Roman" w:hAnsi="Times New Roman" w:cs="Times New Roman"/>
          <w:color w:val="373737"/>
          <w:sz w:val="24"/>
          <w:szCs w:val="24"/>
        </w:rPr>
        <w:t xml:space="preserve">I’m not saying </w:t>
      </w:r>
      <w:r w:rsidR="005021F9" w:rsidRPr="000B25DF">
        <w:rPr>
          <w:rFonts w:ascii="Times New Roman" w:eastAsia="Times New Roman" w:hAnsi="Times New Roman" w:cs="Times New Roman"/>
          <w:color w:val="373737"/>
          <w:sz w:val="24"/>
          <w:szCs w:val="24"/>
        </w:rPr>
        <w:t xml:space="preserve">be silent in your </w:t>
      </w:r>
      <w:r w:rsidR="00683982" w:rsidRPr="000B25DF">
        <w:rPr>
          <w:rFonts w:ascii="Times New Roman" w:eastAsia="Times New Roman" w:hAnsi="Times New Roman" w:cs="Times New Roman"/>
          <w:color w:val="373737"/>
          <w:sz w:val="24"/>
          <w:szCs w:val="24"/>
        </w:rPr>
        <w:t>praise but</w:t>
      </w:r>
      <w:r w:rsidR="00173602" w:rsidRPr="000B25DF">
        <w:rPr>
          <w:rFonts w:ascii="Times New Roman" w:eastAsia="Times New Roman" w:hAnsi="Times New Roman" w:cs="Times New Roman"/>
          <w:color w:val="373737"/>
          <w:sz w:val="24"/>
          <w:szCs w:val="24"/>
        </w:rPr>
        <w:t xml:space="preserve"> </w:t>
      </w:r>
      <w:r w:rsidR="00141A71" w:rsidRPr="000B25DF">
        <w:rPr>
          <w:rFonts w:ascii="Times New Roman" w:eastAsia="Times New Roman" w:hAnsi="Times New Roman" w:cs="Times New Roman"/>
          <w:color w:val="373737"/>
          <w:sz w:val="24"/>
          <w:szCs w:val="24"/>
        </w:rPr>
        <w:t>let our</w:t>
      </w:r>
      <w:r w:rsidR="00047C93" w:rsidRPr="000B25DF">
        <w:rPr>
          <w:rFonts w:ascii="Times New Roman" w:eastAsia="Times New Roman" w:hAnsi="Times New Roman" w:cs="Times New Roman"/>
          <w:color w:val="373737"/>
          <w:sz w:val="24"/>
          <w:szCs w:val="24"/>
        </w:rPr>
        <w:t xml:space="preserve"> </w:t>
      </w:r>
      <w:r w:rsidR="00141A71" w:rsidRPr="000B25DF">
        <w:rPr>
          <w:rFonts w:ascii="Times New Roman" w:eastAsia="Times New Roman" w:hAnsi="Times New Roman" w:cs="Times New Roman"/>
          <w:color w:val="373737"/>
          <w:sz w:val="24"/>
          <w:szCs w:val="24"/>
        </w:rPr>
        <w:t xml:space="preserve">love for </w:t>
      </w:r>
      <w:r w:rsidR="00D37507" w:rsidRPr="000B25DF">
        <w:rPr>
          <w:rFonts w:ascii="Times New Roman" w:eastAsia="Times New Roman" w:hAnsi="Times New Roman" w:cs="Times New Roman"/>
          <w:color w:val="373737"/>
          <w:sz w:val="24"/>
          <w:szCs w:val="24"/>
        </w:rPr>
        <w:t>YHVH and our obedience to Him be louder than any verbal shout that we can give</w:t>
      </w:r>
      <w:r w:rsidR="00D8046C" w:rsidRPr="000B25DF">
        <w:rPr>
          <w:rFonts w:ascii="Times New Roman" w:eastAsia="Times New Roman" w:hAnsi="Times New Roman" w:cs="Times New Roman"/>
          <w:color w:val="373737"/>
          <w:sz w:val="24"/>
          <w:szCs w:val="24"/>
        </w:rPr>
        <w:t xml:space="preserve">. </w:t>
      </w:r>
    </w:p>
    <w:p w14:paraId="0EAD581A" w14:textId="77777777" w:rsidR="003535FC" w:rsidRDefault="003535FC" w:rsidP="004B247A">
      <w:pPr>
        <w:shd w:val="clear" w:color="auto" w:fill="FFFFFF"/>
        <w:textAlignment w:val="baseline"/>
        <w:rPr>
          <w:rFonts w:ascii="Times New Roman" w:eastAsia="Times New Roman" w:hAnsi="Times New Roman" w:cs="Times New Roman"/>
          <w:color w:val="373737"/>
          <w:sz w:val="24"/>
          <w:szCs w:val="24"/>
        </w:rPr>
      </w:pPr>
    </w:p>
    <w:p w14:paraId="11C4DDC9" w14:textId="63869537" w:rsidR="003535FC" w:rsidRPr="000B25DF" w:rsidRDefault="008D1E0E" w:rsidP="004B247A">
      <w:pPr>
        <w:shd w:val="clear" w:color="auto" w:fill="FFFFFF"/>
        <w:textAlignment w:val="baseline"/>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The following scrip</w:t>
      </w:r>
      <w:r w:rsidR="00F366D9">
        <w:rPr>
          <w:rFonts w:ascii="Times New Roman" w:eastAsia="Times New Roman" w:hAnsi="Times New Roman" w:cs="Times New Roman"/>
          <w:color w:val="373737"/>
          <w:sz w:val="24"/>
          <w:szCs w:val="24"/>
        </w:rPr>
        <w:t xml:space="preserve">tures </w:t>
      </w:r>
      <w:r w:rsidR="003535FC">
        <w:rPr>
          <w:rFonts w:ascii="Times New Roman" w:eastAsia="Times New Roman" w:hAnsi="Times New Roman" w:cs="Times New Roman"/>
          <w:color w:val="373737"/>
          <w:sz w:val="24"/>
          <w:szCs w:val="24"/>
        </w:rPr>
        <w:t xml:space="preserve">are additional scriptures </w:t>
      </w:r>
      <w:r w:rsidR="00511899">
        <w:rPr>
          <w:rFonts w:ascii="Times New Roman" w:eastAsia="Times New Roman" w:hAnsi="Times New Roman" w:cs="Times New Roman"/>
          <w:color w:val="373737"/>
          <w:sz w:val="24"/>
          <w:szCs w:val="24"/>
        </w:rPr>
        <w:t xml:space="preserve">that </w:t>
      </w:r>
      <w:r w:rsidR="002B5DE9">
        <w:rPr>
          <w:rFonts w:ascii="Times New Roman" w:eastAsia="Times New Roman" w:hAnsi="Times New Roman" w:cs="Times New Roman"/>
          <w:color w:val="373737"/>
          <w:sz w:val="24"/>
          <w:szCs w:val="24"/>
        </w:rPr>
        <w:t xml:space="preserve">you can explore the </w:t>
      </w:r>
      <w:r w:rsidR="00511899">
        <w:rPr>
          <w:rFonts w:ascii="Times New Roman" w:eastAsia="Times New Roman" w:hAnsi="Times New Roman" w:cs="Times New Roman"/>
          <w:color w:val="373737"/>
          <w:sz w:val="24"/>
          <w:szCs w:val="24"/>
        </w:rPr>
        <w:t>“before and after” of the</w:t>
      </w:r>
      <w:r w:rsidR="00F366D9">
        <w:rPr>
          <w:rFonts w:ascii="Times New Roman" w:eastAsia="Times New Roman" w:hAnsi="Times New Roman" w:cs="Times New Roman"/>
          <w:color w:val="373737"/>
          <w:sz w:val="24"/>
          <w:szCs w:val="24"/>
        </w:rPr>
        <w:t xml:space="preserve"> </w:t>
      </w:r>
      <w:r w:rsidR="002B5DE9">
        <w:rPr>
          <w:rFonts w:ascii="Times New Roman" w:eastAsia="Times New Roman" w:hAnsi="Times New Roman" w:cs="Times New Roman"/>
          <w:color w:val="373737"/>
          <w:sz w:val="24"/>
          <w:szCs w:val="24"/>
        </w:rPr>
        <w:t>sounding of the shofar:</w:t>
      </w:r>
      <w:r w:rsidR="00511899">
        <w:rPr>
          <w:rFonts w:ascii="Times New Roman" w:eastAsia="Times New Roman" w:hAnsi="Times New Roman" w:cs="Times New Roman"/>
          <w:color w:val="373737"/>
          <w:sz w:val="24"/>
          <w:szCs w:val="24"/>
        </w:rPr>
        <w:t xml:space="preserve"> </w:t>
      </w:r>
    </w:p>
    <w:p w14:paraId="2F368688" w14:textId="77777777" w:rsidR="00A90DEE" w:rsidRPr="000B25DF" w:rsidRDefault="00A90DEE" w:rsidP="004B247A">
      <w:pPr>
        <w:shd w:val="clear" w:color="auto" w:fill="FFFFFF"/>
        <w:textAlignment w:val="baseline"/>
        <w:rPr>
          <w:rFonts w:ascii="Times New Roman" w:eastAsia="Times New Roman" w:hAnsi="Times New Roman" w:cs="Times New Roman"/>
          <w:color w:val="373737"/>
          <w:sz w:val="24"/>
          <w:szCs w:val="24"/>
        </w:rPr>
      </w:pPr>
    </w:p>
    <w:p w14:paraId="763F8747" w14:textId="10715780" w:rsidR="004B247A" w:rsidRPr="007E3055" w:rsidRDefault="004B247A" w:rsidP="007E3055">
      <w:pPr>
        <w:numPr>
          <w:ilvl w:val="0"/>
          <w:numId w:val="2"/>
        </w:numPr>
        <w:shd w:val="clear" w:color="auto" w:fill="FFFFFF"/>
        <w:ind w:left="1320"/>
        <w:contextualSpacing/>
        <w:textAlignment w:val="baseline"/>
        <w:rPr>
          <w:rFonts w:ascii="Times New Roman" w:eastAsia="Times New Roman" w:hAnsi="Times New Roman" w:cs="Times New Roman"/>
          <w:color w:val="373737"/>
          <w:sz w:val="24"/>
          <w:szCs w:val="24"/>
        </w:rPr>
      </w:pPr>
      <w:r w:rsidRPr="007E3055">
        <w:rPr>
          <w:rFonts w:ascii="Times New Roman" w:eastAsia="Times New Roman" w:hAnsi="Times New Roman" w:cs="Times New Roman"/>
          <w:color w:val="373737"/>
          <w:sz w:val="24"/>
          <w:szCs w:val="24"/>
        </w:rPr>
        <w:t xml:space="preserve">The shofar was blown to call people to </w:t>
      </w:r>
      <w:r w:rsidR="00683982" w:rsidRPr="007E3055">
        <w:rPr>
          <w:rFonts w:ascii="Times New Roman" w:eastAsia="Times New Roman" w:hAnsi="Times New Roman" w:cs="Times New Roman"/>
          <w:color w:val="373737"/>
          <w:sz w:val="24"/>
          <w:szCs w:val="24"/>
        </w:rPr>
        <w:t>repent</w:t>
      </w:r>
      <w:r w:rsidRPr="007E3055">
        <w:rPr>
          <w:rFonts w:ascii="Times New Roman" w:eastAsia="Times New Roman" w:hAnsi="Times New Roman" w:cs="Times New Roman"/>
          <w:color w:val="373737"/>
          <w:sz w:val="24"/>
          <w:szCs w:val="24"/>
        </w:rPr>
        <w:t xml:space="preserve"> or fasting </w:t>
      </w:r>
      <w:r w:rsidRPr="007E3055">
        <w:rPr>
          <w:rFonts w:ascii="Times New Roman" w:eastAsia="Times New Roman" w:hAnsi="Times New Roman" w:cs="Times New Roman"/>
          <w:color w:val="4472C4" w:themeColor="accent1"/>
          <w:sz w:val="24"/>
          <w:szCs w:val="24"/>
        </w:rPr>
        <w:t>(Isa 58:1; Joel 2:1).</w:t>
      </w:r>
    </w:p>
    <w:p w14:paraId="6A48583F" w14:textId="77777777" w:rsidR="004B247A" w:rsidRPr="007E3055" w:rsidRDefault="004B247A" w:rsidP="007E3055">
      <w:pPr>
        <w:numPr>
          <w:ilvl w:val="0"/>
          <w:numId w:val="2"/>
        </w:numPr>
        <w:shd w:val="clear" w:color="auto" w:fill="FFFFFF"/>
        <w:ind w:left="1320"/>
        <w:contextualSpacing/>
        <w:textAlignment w:val="baseline"/>
        <w:rPr>
          <w:rFonts w:ascii="Times New Roman" w:eastAsia="Times New Roman" w:hAnsi="Times New Roman" w:cs="Times New Roman"/>
          <w:color w:val="373737"/>
          <w:sz w:val="24"/>
          <w:szCs w:val="24"/>
        </w:rPr>
      </w:pPr>
      <w:r w:rsidRPr="007E3055">
        <w:rPr>
          <w:rFonts w:ascii="Times New Roman" w:eastAsia="Times New Roman" w:hAnsi="Times New Roman" w:cs="Times New Roman"/>
          <w:color w:val="373737"/>
          <w:sz w:val="24"/>
          <w:szCs w:val="24"/>
        </w:rPr>
        <w:t xml:space="preserve">The shofar was blown to sound the alarm of war </w:t>
      </w:r>
      <w:r w:rsidRPr="007E3055">
        <w:rPr>
          <w:rFonts w:ascii="Times New Roman" w:eastAsia="Times New Roman" w:hAnsi="Times New Roman" w:cs="Times New Roman"/>
          <w:color w:val="4472C4" w:themeColor="accent1"/>
          <w:sz w:val="24"/>
          <w:szCs w:val="24"/>
        </w:rPr>
        <w:t>(Jer 4:19,21; 51:27).</w:t>
      </w:r>
    </w:p>
    <w:p w14:paraId="48C87FCA" w14:textId="67369028" w:rsidR="004B247A" w:rsidRPr="007E3055" w:rsidRDefault="004B247A" w:rsidP="007E3055">
      <w:pPr>
        <w:numPr>
          <w:ilvl w:val="0"/>
          <w:numId w:val="2"/>
        </w:numPr>
        <w:shd w:val="clear" w:color="auto" w:fill="FFFFFF"/>
        <w:ind w:left="1320"/>
        <w:contextualSpacing/>
        <w:textAlignment w:val="baseline"/>
        <w:rPr>
          <w:rFonts w:ascii="Times New Roman" w:eastAsia="Times New Roman" w:hAnsi="Times New Roman" w:cs="Times New Roman"/>
          <w:color w:val="373737"/>
          <w:sz w:val="24"/>
          <w:szCs w:val="24"/>
        </w:rPr>
      </w:pPr>
      <w:r w:rsidRPr="007E3055">
        <w:rPr>
          <w:rFonts w:ascii="Times New Roman" w:eastAsia="Times New Roman" w:hAnsi="Times New Roman" w:cs="Times New Roman"/>
          <w:color w:val="373737"/>
          <w:sz w:val="24"/>
          <w:szCs w:val="24"/>
        </w:rPr>
        <w:t xml:space="preserve">The shofar was blown to sound the warning of danger </w:t>
      </w:r>
      <w:r w:rsidRPr="007E3055">
        <w:rPr>
          <w:rFonts w:ascii="Times New Roman" w:eastAsia="Times New Roman" w:hAnsi="Times New Roman" w:cs="Times New Roman"/>
          <w:color w:val="4472C4" w:themeColor="accent1"/>
          <w:sz w:val="24"/>
          <w:szCs w:val="24"/>
        </w:rPr>
        <w:t>(Amos 3:6; Zeph 1:16; Hos 5:8, 8:1; Ezek</w:t>
      </w:r>
      <w:r w:rsidR="00683982" w:rsidRPr="007E3055">
        <w:rPr>
          <w:rFonts w:ascii="Times New Roman" w:eastAsia="Times New Roman" w:hAnsi="Times New Roman" w:cs="Times New Roman"/>
          <w:color w:val="4472C4" w:themeColor="accent1"/>
          <w:sz w:val="24"/>
          <w:szCs w:val="24"/>
        </w:rPr>
        <w:t>.</w:t>
      </w:r>
      <w:r w:rsidRPr="007E3055">
        <w:rPr>
          <w:rFonts w:ascii="Times New Roman" w:eastAsia="Times New Roman" w:hAnsi="Times New Roman" w:cs="Times New Roman"/>
          <w:color w:val="4472C4" w:themeColor="accent1"/>
          <w:sz w:val="24"/>
          <w:szCs w:val="24"/>
        </w:rPr>
        <w:t xml:space="preserve"> 33:2-9). </w:t>
      </w:r>
      <w:r w:rsidRPr="007E3055">
        <w:rPr>
          <w:rFonts w:ascii="Times New Roman" w:eastAsia="Times New Roman" w:hAnsi="Times New Roman" w:cs="Times New Roman"/>
          <w:color w:val="373737"/>
          <w:sz w:val="24"/>
          <w:szCs w:val="24"/>
        </w:rPr>
        <w:t>The sound of the shofar is compared to a prophet’s voice.</w:t>
      </w:r>
    </w:p>
    <w:p w14:paraId="4BF2DD1A" w14:textId="77777777" w:rsidR="004B247A" w:rsidRPr="007E3055" w:rsidRDefault="004B247A" w:rsidP="007E3055">
      <w:pPr>
        <w:numPr>
          <w:ilvl w:val="0"/>
          <w:numId w:val="2"/>
        </w:numPr>
        <w:shd w:val="clear" w:color="auto" w:fill="FFFFFF"/>
        <w:ind w:left="1320"/>
        <w:contextualSpacing/>
        <w:textAlignment w:val="baseline"/>
        <w:rPr>
          <w:rFonts w:ascii="Times New Roman" w:eastAsia="Times New Roman" w:hAnsi="Times New Roman" w:cs="Times New Roman"/>
          <w:color w:val="373737"/>
          <w:sz w:val="24"/>
          <w:szCs w:val="24"/>
        </w:rPr>
      </w:pPr>
      <w:r w:rsidRPr="007E3055">
        <w:rPr>
          <w:rFonts w:ascii="Times New Roman" w:eastAsia="Times New Roman" w:hAnsi="Times New Roman" w:cs="Times New Roman"/>
          <w:color w:val="373737"/>
          <w:sz w:val="24"/>
          <w:szCs w:val="24"/>
        </w:rPr>
        <w:t xml:space="preserve">The shofar was blown by YHVH </w:t>
      </w:r>
      <w:r w:rsidRPr="007E3055">
        <w:rPr>
          <w:rFonts w:ascii="Times New Roman" w:eastAsia="Times New Roman" w:hAnsi="Times New Roman" w:cs="Times New Roman"/>
          <w:color w:val="4472C4" w:themeColor="accent1"/>
          <w:sz w:val="24"/>
          <w:szCs w:val="24"/>
        </w:rPr>
        <w:t>(Exodus 19:16, 19; Zech 9:14).</w:t>
      </w:r>
    </w:p>
    <w:p w14:paraId="41ACC42B" w14:textId="3E3862A6" w:rsidR="004B247A" w:rsidRPr="007E3055" w:rsidRDefault="004B247A" w:rsidP="007E3055">
      <w:pPr>
        <w:numPr>
          <w:ilvl w:val="0"/>
          <w:numId w:val="2"/>
        </w:numPr>
        <w:shd w:val="clear" w:color="auto" w:fill="FFFFFF"/>
        <w:ind w:left="1320"/>
        <w:contextualSpacing/>
        <w:textAlignment w:val="baseline"/>
        <w:rPr>
          <w:rFonts w:ascii="Times New Roman" w:eastAsia="Times New Roman" w:hAnsi="Times New Roman" w:cs="Times New Roman"/>
          <w:color w:val="00B0F0"/>
          <w:sz w:val="24"/>
          <w:szCs w:val="24"/>
        </w:rPr>
      </w:pPr>
      <w:r w:rsidRPr="007E3055">
        <w:rPr>
          <w:rFonts w:ascii="Times New Roman" w:eastAsia="Times New Roman" w:hAnsi="Times New Roman" w:cs="Times New Roman"/>
          <w:color w:val="373737"/>
          <w:sz w:val="24"/>
          <w:szCs w:val="24"/>
        </w:rPr>
        <w:t xml:space="preserve">The shofar was blown by the angels </w:t>
      </w:r>
      <w:r w:rsidRPr="007E3055">
        <w:rPr>
          <w:rFonts w:ascii="Times New Roman" w:eastAsia="Times New Roman" w:hAnsi="Times New Roman" w:cs="Times New Roman"/>
          <w:color w:val="4472C4" w:themeColor="accent1"/>
          <w:sz w:val="24"/>
          <w:szCs w:val="24"/>
        </w:rPr>
        <w:t xml:space="preserve">(Matt </w:t>
      </w:r>
      <w:r w:rsidR="006B20F6" w:rsidRPr="007E3055">
        <w:rPr>
          <w:rFonts w:ascii="Times New Roman" w:eastAsia="Times New Roman" w:hAnsi="Times New Roman" w:cs="Times New Roman"/>
          <w:color w:val="4472C4" w:themeColor="accent1"/>
          <w:sz w:val="24"/>
          <w:szCs w:val="24"/>
        </w:rPr>
        <w:t>24:31; Rev</w:t>
      </w:r>
      <w:r w:rsidRPr="007E3055">
        <w:rPr>
          <w:rFonts w:ascii="Times New Roman" w:eastAsia="Times New Roman" w:hAnsi="Times New Roman" w:cs="Times New Roman"/>
          <w:color w:val="4472C4" w:themeColor="accent1"/>
          <w:sz w:val="24"/>
          <w:szCs w:val="24"/>
        </w:rPr>
        <w:t xml:space="preserve"> 8:2-3; 9:1,13-14; 10:7).</w:t>
      </w:r>
    </w:p>
    <w:p w14:paraId="0E91EE2D" w14:textId="109FD4F0" w:rsidR="00AD71C1" w:rsidRPr="007E3055" w:rsidRDefault="00AD71C1" w:rsidP="007E3055">
      <w:pPr>
        <w:numPr>
          <w:ilvl w:val="0"/>
          <w:numId w:val="2"/>
        </w:numPr>
        <w:shd w:val="clear" w:color="auto" w:fill="FFFFFF"/>
        <w:ind w:left="1320"/>
        <w:contextualSpacing/>
        <w:textAlignment w:val="baseline"/>
        <w:rPr>
          <w:rFonts w:ascii="Times New Roman" w:eastAsia="Times New Roman" w:hAnsi="Times New Roman" w:cs="Times New Roman"/>
          <w:color w:val="4472C4" w:themeColor="accent1"/>
          <w:sz w:val="24"/>
          <w:szCs w:val="24"/>
        </w:rPr>
      </w:pPr>
      <w:r w:rsidRPr="007E3055">
        <w:rPr>
          <w:rFonts w:ascii="Times New Roman" w:eastAsia="Times New Roman" w:hAnsi="Times New Roman" w:cs="Times New Roman"/>
          <w:color w:val="373737"/>
          <w:sz w:val="24"/>
          <w:szCs w:val="24"/>
        </w:rPr>
        <w:t xml:space="preserve">The shofar was blown when a king was anointed </w:t>
      </w:r>
      <w:r w:rsidRPr="007E3055">
        <w:rPr>
          <w:rFonts w:ascii="Times New Roman" w:eastAsia="Times New Roman" w:hAnsi="Times New Roman" w:cs="Times New Roman"/>
          <w:color w:val="4472C4" w:themeColor="accent1"/>
          <w:sz w:val="24"/>
          <w:szCs w:val="24"/>
        </w:rPr>
        <w:t>(</w:t>
      </w:r>
      <w:r w:rsidR="006B20F6" w:rsidRPr="007E3055">
        <w:rPr>
          <w:rFonts w:ascii="Times New Roman" w:eastAsia="Times New Roman" w:hAnsi="Times New Roman" w:cs="Times New Roman"/>
          <w:color w:val="4472C4" w:themeColor="accent1"/>
          <w:sz w:val="24"/>
          <w:szCs w:val="24"/>
        </w:rPr>
        <w:t>1 King</w:t>
      </w:r>
      <w:r w:rsidR="00365E0D" w:rsidRPr="007E3055">
        <w:rPr>
          <w:rFonts w:ascii="Times New Roman" w:eastAsia="Times New Roman" w:hAnsi="Times New Roman" w:cs="Times New Roman"/>
          <w:color w:val="4472C4" w:themeColor="accent1"/>
          <w:sz w:val="24"/>
          <w:szCs w:val="24"/>
        </w:rPr>
        <w:t>s 1:34</w:t>
      </w:r>
      <w:r w:rsidRPr="007E3055">
        <w:rPr>
          <w:rFonts w:ascii="Times New Roman" w:eastAsia="Times New Roman" w:hAnsi="Times New Roman" w:cs="Times New Roman"/>
          <w:color w:val="4472C4" w:themeColor="accent1"/>
          <w:sz w:val="24"/>
          <w:szCs w:val="24"/>
        </w:rPr>
        <w:t>,</w:t>
      </w:r>
      <w:r w:rsidR="00365E0D" w:rsidRPr="007E3055">
        <w:rPr>
          <w:rFonts w:ascii="Times New Roman" w:eastAsia="Times New Roman" w:hAnsi="Times New Roman" w:cs="Times New Roman"/>
          <w:color w:val="4472C4" w:themeColor="accent1"/>
          <w:sz w:val="24"/>
          <w:szCs w:val="24"/>
        </w:rPr>
        <w:t xml:space="preserve"> 39</w:t>
      </w:r>
      <w:r w:rsidRPr="007E3055">
        <w:rPr>
          <w:rFonts w:ascii="Times New Roman" w:eastAsia="Times New Roman" w:hAnsi="Times New Roman" w:cs="Times New Roman"/>
          <w:color w:val="4472C4" w:themeColor="accent1"/>
          <w:sz w:val="24"/>
          <w:szCs w:val="24"/>
        </w:rPr>
        <w:t>,</w:t>
      </w:r>
      <w:r w:rsidR="00365E0D" w:rsidRPr="007E3055">
        <w:rPr>
          <w:rFonts w:ascii="Times New Roman" w:eastAsia="Times New Roman" w:hAnsi="Times New Roman" w:cs="Times New Roman"/>
          <w:color w:val="4472C4" w:themeColor="accent1"/>
          <w:sz w:val="24"/>
          <w:szCs w:val="24"/>
        </w:rPr>
        <w:t xml:space="preserve"> 41</w:t>
      </w:r>
      <w:r w:rsidRPr="007E3055">
        <w:rPr>
          <w:rFonts w:ascii="Times New Roman" w:eastAsia="Times New Roman" w:hAnsi="Times New Roman" w:cs="Times New Roman"/>
          <w:color w:val="4472C4" w:themeColor="accent1"/>
          <w:sz w:val="24"/>
          <w:szCs w:val="24"/>
        </w:rPr>
        <w:t>; </w:t>
      </w:r>
      <w:r w:rsidR="00365E0D" w:rsidRPr="007E3055">
        <w:rPr>
          <w:rFonts w:ascii="Times New Roman" w:eastAsia="Times New Roman" w:hAnsi="Times New Roman" w:cs="Times New Roman"/>
          <w:color w:val="4472C4" w:themeColor="accent1"/>
          <w:sz w:val="24"/>
          <w:szCs w:val="24"/>
        </w:rPr>
        <w:t>2 Kings</w:t>
      </w:r>
      <w:r w:rsidR="00380E03" w:rsidRPr="007E3055">
        <w:rPr>
          <w:rFonts w:ascii="Times New Roman" w:eastAsia="Times New Roman" w:hAnsi="Times New Roman" w:cs="Times New Roman"/>
          <w:color w:val="4472C4" w:themeColor="accent1"/>
          <w:sz w:val="24"/>
          <w:szCs w:val="24"/>
        </w:rPr>
        <w:t xml:space="preserve"> 9:13</w:t>
      </w:r>
      <w:r w:rsidRPr="007E3055">
        <w:rPr>
          <w:rFonts w:ascii="Times New Roman" w:eastAsia="Times New Roman" w:hAnsi="Times New Roman" w:cs="Times New Roman"/>
          <w:color w:val="4472C4" w:themeColor="accent1"/>
          <w:sz w:val="24"/>
          <w:szCs w:val="24"/>
        </w:rPr>
        <w:t>).</w:t>
      </w:r>
    </w:p>
    <w:p w14:paraId="1BEE8F0C" w14:textId="77777777" w:rsidR="004B247A" w:rsidRPr="000B25DF" w:rsidRDefault="004B247A" w:rsidP="004B247A">
      <w:pPr>
        <w:shd w:val="clear" w:color="auto" w:fill="FFFFFF"/>
        <w:textAlignment w:val="baseline"/>
        <w:rPr>
          <w:rFonts w:ascii="Times New Roman" w:eastAsia="Times New Roman" w:hAnsi="Times New Roman" w:cs="Times New Roman"/>
          <w:color w:val="373737"/>
          <w:sz w:val="24"/>
          <w:szCs w:val="24"/>
        </w:rPr>
      </w:pPr>
    </w:p>
    <w:p w14:paraId="29F288A4" w14:textId="77777777" w:rsidR="004B247A" w:rsidRPr="000B25DF" w:rsidRDefault="004B247A" w:rsidP="007D0837">
      <w:pPr>
        <w:shd w:val="clear" w:color="auto" w:fill="FFFFFF"/>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The shofar was blown to announce the coming of a Jewish bridegroom to fetch his betrothed — a picture of Yeshua returning for his bride, the saints. All the righteous living and the righteous dead will receive glorified, resurrected bodies and will meet him in the air at the sound of the shofar. </w:t>
      </w:r>
      <w:r w:rsidRPr="00683982">
        <w:rPr>
          <w:rFonts w:ascii="Times New Roman" w:eastAsia="Times New Roman" w:hAnsi="Times New Roman" w:cs="Times New Roman"/>
          <w:color w:val="4472C4" w:themeColor="accent1"/>
          <w:sz w:val="24"/>
          <w:szCs w:val="24"/>
        </w:rPr>
        <w:t>Matt 24:31; 1 Cor 15:52; 1 Thess 4:16; Rev 11:15-18).</w:t>
      </w:r>
    </w:p>
    <w:p w14:paraId="5870C7C7" w14:textId="77777777" w:rsidR="004B247A" w:rsidRPr="000B25DF" w:rsidRDefault="004B247A" w:rsidP="004B247A">
      <w:pPr>
        <w:shd w:val="clear" w:color="auto" w:fill="FFFFFF"/>
        <w:textAlignment w:val="baseline"/>
        <w:rPr>
          <w:rFonts w:ascii="Times New Roman" w:eastAsia="Times New Roman" w:hAnsi="Times New Roman" w:cs="Times New Roman"/>
          <w:color w:val="373737"/>
          <w:sz w:val="24"/>
          <w:szCs w:val="24"/>
        </w:rPr>
      </w:pPr>
    </w:p>
    <w:p w14:paraId="79AD1314" w14:textId="1C07A7DF" w:rsidR="004B247A" w:rsidRPr="000B25DF" w:rsidRDefault="004B247A" w:rsidP="007D0837">
      <w:pPr>
        <w:shd w:val="clear" w:color="auto" w:fill="FFFFFF"/>
        <w:spacing w:after="72"/>
        <w:textAlignment w:val="baseline"/>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 xml:space="preserve">When the </w:t>
      </w:r>
      <w:r w:rsidR="009D570F">
        <w:rPr>
          <w:rFonts w:ascii="Times New Roman" w:eastAsia="Times New Roman" w:hAnsi="Times New Roman" w:cs="Times New Roman"/>
          <w:color w:val="373737"/>
          <w:sz w:val="24"/>
          <w:szCs w:val="24"/>
        </w:rPr>
        <w:t>R</w:t>
      </w:r>
      <w:r w:rsidRPr="000B25DF">
        <w:rPr>
          <w:rFonts w:ascii="Times New Roman" w:eastAsia="Times New Roman" w:hAnsi="Times New Roman" w:cs="Times New Roman"/>
          <w:color w:val="373737"/>
          <w:sz w:val="24"/>
          <w:szCs w:val="24"/>
        </w:rPr>
        <w:t xml:space="preserve">ighteous hear the sound of the shofar these things should be </w:t>
      </w:r>
      <w:r w:rsidR="00276967" w:rsidRPr="000B25DF">
        <w:rPr>
          <w:rFonts w:ascii="Times New Roman" w:eastAsia="Times New Roman" w:hAnsi="Times New Roman" w:cs="Times New Roman"/>
          <w:color w:val="373737"/>
          <w:sz w:val="24"/>
          <w:szCs w:val="24"/>
        </w:rPr>
        <w:t>called</w:t>
      </w:r>
      <w:r w:rsidRPr="000B25DF">
        <w:rPr>
          <w:rFonts w:ascii="Times New Roman" w:eastAsia="Times New Roman" w:hAnsi="Times New Roman" w:cs="Times New Roman"/>
          <w:color w:val="373737"/>
          <w:sz w:val="24"/>
          <w:szCs w:val="24"/>
        </w:rPr>
        <w:t xml:space="preserve"> </w:t>
      </w:r>
      <w:r w:rsidR="00276967">
        <w:rPr>
          <w:rFonts w:ascii="Times New Roman" w:eastAsia="Times New Roman" w:hAnsi="Times New Roman" w:cs="Times New Roman"/>
          <w:color w:val="373737"/>
          <w:sz w:val="24"/>
          <w:szCs w:val="24"/>
        </w:rPr>
        <w:t xml:space="preserve">to </w:t>
      </w:r>
      <w:r w:rsidRPr="000B25DF">
        <w:rPr>
          <w:rFonts w:ascii="Times New Roman" w:eastAsia="Times New Roman" w:hAnsi="Times New Roman" w:cs="Times New Roman"/>
          <w:color w:val="373737"/>
          <w:sz w:val="24"/>
          <w:szCs w:val="24"/>
        </w:rPr>
        <w:t>remembrance. The shofar is a powerful reminder of the mighty right arm of YHVH outstretched on behalf of his people. The sound of the shofar sends tremors of fear throughout the camp of the enemies of YHVH and his people and rallies the righteous to take courage and to rise up against evil knowing they will be victorious through faith in Yeshua.</w:t>
      </w:r>
    </w:p>
    <w:p w14:paraId="7D8E8580" w14:textId="77777777" w:rsidR="003F7E27" w:rsidRDefault="003F7E27" w:rsidP="00683982">
      <w:pPr>
        <w:pStyle w:val="Heading2"/>
        <w:rPr>
          <w:b/>
          <w:bCs/>
          <w:color w:val="4472C4" w:themeColor="accent1"/>
        </w:rPr>
      </w:pPr>
    </w:p>
    <w:p w14:paraId="218242B2" w14:textId="54D3C05F" w:rsidR="004B247A" w:rsidRPr="003F7E27" w:rsidRDefault="002F5ECA" w:rsidP="00AA1219">
      <w:pPr>
        <w:pStyle w:val="Heading2"/>
        <w:ind w:right="180"/>
        <w:jc w:val="right"/>
        <w:rPr>
          <w:rFonts w:ascii="Times New Roman" w:hAnsi="Times New Roman" w:cs="Times New Roman"/>
          <w:b/>
          <w:bCs/>
          <w:color w:val="4472C4" w:themeColor="accent1"/>
        </w:rPr>
      </w:pPr>
      <w:r w:rsidRPr="003F7E27">
        <w:rPr>
          <w:rFonts w:ascii="Times New Roman" w:hAnsi="Times New Roman" w:cs="Times New Roman"/>
          <w:b/>
          <w:bCs/>
          <w:color w:val="4472C4" w:themeColor="accent1"/>
        </w:rPr>
        <w:t>W</w:t>
      </w:r>
      <w:r w:rsidR="003F7E27">
        <w:rPr>
          <w:rFonts w:ascii="Times New Roman" w:hAnsi="Times New Roman" w:cs="Times New Roman"/>
          <w:b/>
          <w:bCs/>
          <w:color w:val="4472C4" w:themeColor="accent1"/>
        </w:rPr>
        <w:t>ORTH NOTING</w:t>
      </w:r>
    </w:p>
    <w:p w14:paraId="5C49F43F" w14:textId="2BC6ECFE" w:rsidR="00683982" w:rsidRPr="00683982" w:rsidRDefault="00683982" w:rsidP="00683982">
      <w:r>
        <w:t>________________________________________________________________________________________</w:t>
      </w:r>
    </w:p>
    <w:p w14:paraId="5E1A8393" w14:textId="10BB587B" w:rsidR="0095570F" w:rsidRPr="000B25DF" w:rsidRDefault="00070FA6" w:rsidP="00684B11">
      <w:pPr>
        <w:rPr>
          <w:rFonts w:ascii="Times New Roman" w:eastAsia="Times New Roman" w:hAnsi="Times New Roman" w:cs="Times New Roman"/>
          <w:color w:val="373737"/>
          <w:sz w:val="24"/>
          <w:szCs w:val="24"/>
        </w:rPr>
      </w:pPr>
      <w:r w:rsidRPr="000B25DF">
        <w:rPr>
          <w:rFonts w:ascii="Times New Roman" w:eastAsia="Times New Roman" w:hAnsi="Times New Roman" w:cs="Times New Roman"/>
          <w:color w:val="373737"/>
          <w:sz w:val="24"/>
          <w:szCs w:val="24"/>
        </w:rPr>
        <w:t>In Exodus</w:t>
      </w:r>
      <w:r w:rsidR="00BD386F" w:rsidRPr="000B25DF">
        <w:rPr>
          <w:rFonts w:ascii="Times New Roman" w:eastAsia="Times New Roman" w:hAnsi="Times New Roman" w:cs="Times New Roman"/>
          <w:color w:val="373737"/>
          <w:sz w:val="24"/>
          <w:szCs w:val="24"/>
        </w:rPr>
        <w:t xml:space="preserve"> 19:13 Adonai informs Israel that when the </w:t>
      </w:r>
      <w:r w:rsidR="000F15F2" w:rsidRPr="000B25DF">
        <w:rPr>
          <w:rFonts w:ascii="Times New Roman" w:eastAsia="Times New Roman" w:hAnsi="Times New Roman" w:cs="Times New Roman"/>
          <w:color w:val="373737"/>
          <w:sz w:val="24"/>
          <w:szCs w:val="24"/>
        </w:rPr>
        <w:t>shofar sounds</w:t>
      </w:r>
      <w:r w:rsidR="00C25D08" w:rsidRPr="000B25DF">
        <w:rPr>
          <w:rFonts w:ascii="Times New Roman" w:eastAsia="Times New Roman" w:hAnsi="Times New Roman" w:cs="Times New Roman"/>
          <w:color w:val="373737"/>
          <w:sz w:val="24"/>
          <w:szCs w:val="24"/>
        </w:rPr>
        <w:t xml:space="preserve">, they are able to go up on the mountain. </w:t>
      </w:r>
      <w:r w:rsidR="00E30523" w:rsidRPr="000B25DF">
        <w:rPr>
          <w:rFonts w:ascii="Times New Roman" w:eastAsia="Times New Roman" w:hAnsi="Times New Roman" w:cs="Times New Roman"/>
          <w:color w:val="373737"/>
          <w:sz w:val="24"/>
          <w:szCs w:val="24"/>
        </w:rPr>
        <w:t>Before</w:t>
      </w:r>
      <w:r w:rsidR="00C25D08" w:rsidRPr="000B25DF">
        <w:rPr>
          <w:rFonts w:ascii="Times New Roman" w:eastAsia="Times New Roman" w:hAnsi="Times New Roman" w:cs="Times New Roman"/>
          <w:color w:val="373737"/>
          <w:sz w:val="24"/>
          <w:szCs w:val="24"/>
        </w:rPr>
        <w:t xml:space="preserve"> then He gave them a stern </w:t>
      </w:r>
      <w:r w:rsidR="00E30523" w:rsidRPr="000B25DF">
        <w:rPr>
          <w:rFonts w:ascii="Times New Roman" w:eastAsia="Times New Roman" w:hAnsi="Times New Roman" w:cs="Times New Roman"/>
          <w:color w:val="373737"/>
          <w:sz w:val="24"/>
          <w:szCs w:val="24"/>
        </w:rPr>
        <w:t>warning that if anyone touched the mountain they would be put to death. So why</w:t>
      </w:r>
      <w:r w:rsidR="001B3EBA" w:rsidRPr="000B25DF">
        <w:rPr>
          <w:rFonts w:ascii="Times New Roman" w:eastAsia="Times New Roman" w:hAnsi="Times New Roman" w:cs="Times New Roman"/>
          <w:color w:val="373737"/>
          <w:sz w:val="24"/>
          <w:szCs w:val="24"/>
        </w:rPr>
        <w:t xml:space="preserve"> after the shofar sounded were they able to go </w:t>
      </w:r>
      <w:r w:rsidR="006552BA" w:rsidRPr="000B25DF">
        <w:rPr>
          <w:rFonts w:ascii="Times New Roman" w:eastAsia="Times New Roman" w:hAnsi="Times New Roman" w:cs="Times New Roman"/>
          <w:color w:val="373737"/>
          <w:sz w:val="24"/>
          <w:szCs w:val="24"/>
        </w:rPr>
        <w:t>up on the mountain? The shofar represent</w:t>
      </w:r>
      <w:r w:rsidR="009D3E4F" w:rsidRPr="000B25DF">
        <w:rPr>
          <w:rFonts w:ascii="Times New Roman" w:eastAsia="Times New Roman" w:hAnsi="Times New Roman" w:cs="Times New Roman"/>
          <w:color w:val="373737"/>
          <w:sz w:val="24"/>
          <w:szCs w:val="24"/>
        </w:rPr>
        <w:t>ed</w:t>
      </w:r>
      <w:r w:rsidR="006552BA" w:rsidRPr="000B25DF">
        <w:rPr>
          <w:rFonts w:ascii="Times New Roman" w:eastAsia="Times New Roman" w:hAnsi="Times New Roman" w:cs="Times New Roman"/>
          <w:color w:val="373737"/>
          <w:sz w:val="24"/>
          <w:szCs w:val="24"/>
        </w:rPr>
        <w:t xml:space="preserve"> the ransom that was made in place of Isaac</w:t>
      </w:r>
      <w:r w:rsidR="009D3E4F" w:rsidRPr="000B25DF">
        <w:rPr>
          <w:rFonts w:ascii="Times New Roman" w:eastAsia="Times New Roman" w:hAnsi="Times New Roman" w:cs="Times New Roman"/>
          <w:color w:val="373737"/>
          <w:sz w:val="24"/>
          <w:szCs w:val="24"/>
        </w:rPr>
        <w:t xml:space="preserve"> and who is the ransom that took our place</w:t>
      </w:r>
      <w:r w:rsidR="006A03CC" w:rsidRPr="000B25DF">
        <w:rPr>
          <w:rFonts w:ascii="Times New Roman" w:eastAsia="Times New Roman" w:hAnsi="Times New Roman" w:cs="Times New Roman"/>
          <w:color w:val="373737"/>
          <w:sz w:val="24"/>
          <w:szCs w:val="24"/>
        </w:rPr>
        <w:t xml:space="preserve">? Yeshua! So now that the Shofar has </w:t>
      </w:r>
      <w:r w:rsidR="00404DD4" w:rsidRPr="000B25DF">
        <w:rPr>
          <w:rFonts w:ascii="Times New Roman" w:eastAsia="Times New Roman" w:hAnsi="Times New Roman" w:cs="Times New Roman"/>
          <w:color w:val="373737"/>
          <w:sz w:val="24"/>
          <w:szCs w:val="24"/>
        </w:rPr>
        <w:t>sounded,</w:t>
      </w:r>
      <w:r w:rsidR="006A03CC" w:rsidRPr="000B25DF">
        <w:rPr>
          <w:rFonts w:ascii="Times New Roman" w:eastAsia="Times New Roman" w:hAnsi="Times New Roman" w:cs="Times New Roman"/>
          <w:color w:val="373737"/>
          <w:sz w:val="24"/>
          <w:szCs w:val="24"/>
        </w:rPr>
        <w:t xml:space="preserve"> they were able to approach</w:t>
      </w:r>
      <w:r w:rsidR="00B73229" w:rsidRPr="000B25DF">
        <w:rPr>
          <w:rFonts w:ascii="Times New Roman" w:eastAsia="Times New Roman" w:hAnsi="Times New Roman" w:cs="Times New Roman"/>
          <w:color w:val="373737"/>
          <w:sz w:val="24"/>
          <w:szCs w:val="24"/>
        </w:rPr>
        <w:t xml:space="preserve"> Yah (enter into His presence</w:t>
      </w:r>
      <w:r w:rsidR="00D36C75" w:rsidRPr="000B25DF">
        <w:rPr>
          <w:rFonts w:ascii="Times New Roman" w:eastAsia="Times New Roman" w:hAnsi="Times New Roman" w:cs="Times New Roman"/>
          <w:color w:val="373737"/>
          <w:sz w:val="24"/>
          <w:szCs w:val="24"/>
        </w:rPr>
        <w:t xml:space="preserve">) because the ultimate sacrifice had been made. Even though </w:t>
      </w:r>
      <w:r w:rsidR="00404DD4" w:rsidRPr="000B25DF">
        <w:rPr>
          <w:rFonts w:ascii="Times New Roman" w:eastAsia="Times New Roman" w:hAnsi="Times New Roman" w:cs="Times New Roman"/>
          <w:color w:val="373737"/>
          <w:sz w:val="24"/>
          <w:szCs w:val="24"/>
        </w:rPr>
        <w:t>the manifestation of Yah’s plan had not happened, His plan was already completed.</w:t>
      </w:r>
    </w:p>
    <w:p w14:paraId="37E1A170" w14:textId="77777777" w:rsidR="00CB0826" w:rsidRDefault="00CB0826" w:rsidP="00684B11">
      <w:pPr>
        <w:rPr>
          <w:rFonts w:ascii="inherit" w:eastAsia="Times New Roman" w:hAnsi="inherit" w:cs="Times New Roman"/>
          <w:color w:val="373737"/>
          <w:sz w:val="23"/>
          <w:szCs w:val="23"/>
        </w:rPr>
      </w:pPr>
    </w:p>
    <w:p w14:paraId="3FCEEAB0" w14:textId="22156742" w:rsidR="00276967" w:rsidRPr="00276967" w:rsidRDefault="00276967" w:rsidP="00276967">
      <w:pPr>
        <w:pStyle w:val="Heading2"/>
        <w:jc w:val="right"/>
        <w:rPr>
          <w:rFonts w:ascii="Times New Roman" w:eastAsiaTheme="minorHAnsi" w:hAnsi="Times New Roman" w:cs="Times New Roman"/>
          <w:b/>
          <w:bCs/>
          <w:color w:val="4472C4" w:themeColor="accent1"/>
        </w:rPr>
      </w:pPr>
      <w:r w:rsidRPr="00276967">
        <w:rPr>
          <w:rFonts w:ascii="Times New Roman" w:eastAsiaTheme="minorHAnsi" w:hAnsi="Times New Roman" w:cs="Times New Roman"/>
          <w:b/>
          <w:bCs/>
          <w:color w:val="4472C4" w:themeColor="accent1"/>
        </w:rPr>
        <w:lastRenderedPageBreak/>
        <w:t>TASHLIKH</w:t>
      </w:r>
    </w:p>
    <w:p w14:paraId="3F7F0677" w14:textId="5B5B2A36" w:rsidR="00276967" w:rsidRDefault="00276967" w:rsidP="00276967">
      <w:pPr>
        <w:spacing w:after="160" w:line="259" w:lineRule="auto"/>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______________________________________________________________________________</w:t>
      </w:r>
    </w:p>
    <w:p w14:paraId="000E2A19" w14:textId="1347AB30" w:rsidR="00276967" w:rsidRPr="00276967" w:rsidRDefault="00276967" w:rsidP="00276967">
      <w:pPr>
        <w:spacing w:after="160" w:line="259" w:lineRule="auto"/>
        <w:rPr>
          <w:rFonts w:ascii="Times New Roman" w:eastAsiaTheme="minorHAnsi" w:hAnsi="Times New Roman" w:cs="Times New Roman"/>
          <w:kern w:val="2"/>
          <w:sz w:val="24"/>
          <w:szCs w:val="24"/>
          <w14:ligatures w14:val="standardContextual"/>
        </w:rPr>
      </w:pPr>
      <w:r w:rsidRPr="00276967">
        <w:rPr>
          <w:rFonts w:ascii="Times New Roman" w:eastAsiaTheme="minorHAnsi" w:hAnsi="Times New Roman" w:cs="Times New Roman"/>
          <w:kern w:val="2"/>
          <w:sz w:val="24"/>
          <w:szCs w:val="24"/>
          <w14:ligatures w14:val="standardContextual"/>
        </w:rPr>
        <w:t>Tashlikh is the Hebrew word to cast or to cast away our sins. Micah 7:18-19 says “Who is a God like you pardoning the sins and overlooking the crimes of the remnant of His heritage? He does not retain His anger forever, because He delights in His grace. He will again have compassion on us, He will subdue our inequities. You will throw all their sins into the depths of the sea.” When we confess our sins and repent Yah will remember them no more. This is what Tashlikh is about, taking our sins and casting them into the water and the Lord will remember them no more.</w:t>
      </w:r>
    </w:p>
    <w:p w14:paraId="3A71B17D" w14:textId="77777777" w:rsidR="00276967" w:rsidRPr="00276967" w:rsidRDefault="00276967" w:rsidP="00276967">
      <w:pPr>
        <w:spacing w:after="160" w:line="259" w:lineRule="auto"/>
        <w:rPr>
          <w:rFonts w:ascii="Times New Roman" w:eastAsiaTheme="minorHAnsi" w:hAnsi="Times New Roman" w:cs="Times New Roman"/>
          <w:kern w:val="2"/>
          <w:sz w:val="24"/>
          <w:szCs w:val="24"/>
          <w14:ligatures w14:val="standardContextual"/>
        </w:rPr>
      </w:pPr>
    </w:p>
    <w:p w14:paraId="03D2FC46" w14:textId="47801AA8" w:rsidR="00276967" w:rsidRDefault="00276967" w:rsidP="00276967">
      <w:pPr>
        <w:spacing w:after="160" w:line="259" w:lineRule="auto"/>
        <w:rPr>
          <w:rFonts w:ascii="Times New Roman" w:eastAsiaTheme="minorHAnsi" w:hAnsi="Times New Roman" w:cs="Times New Roman"/>
          <w:color w:val="4472C4" w:themeColor="accent1"/>
          <w:kern w:val="2"/>
          <w:sz w:val="24"/>
          <w:szCs w:val="24"/>
          <w14:ligatures w14:val="standardContextual"/>
        </w:rPr>
      </w:pPr>
      <w:r w:rsidRPr="00276967">
        <w:rPr>
          <w:rFonts w:ascii="Times New Roman" w:eastAsiaTheme="minorHAnsi" w:hAnsi="Times New Roman" w:cs="Times New Roman"/>
          <w:kern w:val="2"/>
          <w:sz w:val="24"/>
          <w:szCs w:val="24"/>
          <w14:ligatures w14:val="standardContextual"/>
        </w:rPr>
        <w:t>Yeshua rendered ineffective all the workings of sin (Hebrews 2:14) and gave those that belong to him the authority to rule over it (Genesis 4:7b; Luke 10:19). Believers in Yeshua can’t keep resurrecting the sin that Yah has cleansed us from by forgetting what He has said and done. We can’t keep resurrecting sin by giving in to what our flesh desires. We’re either going to be His or we’re not; we’re either going to serve Him or serve the Adversary. Let today be the day that we make the decision to serve Yah wholeheartedly and let us be resolute in our heart and mind in that decision.</w:t>
      </w:r>
      <w:r w:rsidRPr="00416EFC">
        <w:rPr>
          <w:rFonts w:ascii="Times New Roman" w:eastAsiaTheme="minorHAnsi" w:hAnsi="Times New Roman" w:cs="Times New Roman"/>
          <w:color w:val="4472C4" w:themeColor="accent1"/>
          <w:kern w:val="2"/>
          <w:sz w:val="24"/>
          <w:szCs w:val="24"/>
          <w14:ligatures w14:val="standardContextual"/>
        </w:rPr>
        <w:t xml:space="preserve"> </w:t>
      </w:r>
      <w:r w:rsidR="00416EFC">
        <w:rPr>
          <w:rFonts w:ascii="Times New Roman" w:eastAsiaTheme="minorHAnsi" w:hAnsi="Times New Roman" w:cs="Times New Roman"/>
          <w:color w:val="4472C4" w:themeColor="accent1"/>
          <w:kern w:val="2"/>
          <w:sz w:val="24"/>
          <w:szCs w:val="24"/>
          <w14:ligatures w14:val="standardContextual"/>
        </w:rPr>
        <w:t>(</w:t>
      </w:r>
      <w:r w:rsidRPr="00276967">
        <w:rPr>
          <w:rFonts w:ascii="Times New Roman" w:eastAsiaTheme="minorHAnsi" w:hAnsi="Times New Roman" w:cs="Times New Roman"/>
          <w:color w:val="4472C4" w:themeColor="accent1"/>
          <w:kern w:val="2"/>
          <w:sz w:val="24"/>
          <w:szCs w:val="24"/>
          <w14:ligatures w14:val="standardContextual"/>
        </w:rPr>
        <w:t>Psalm 103:8-12; 32:1 &amp;130, Hebrews 8:12, 1 John 1:9</w:t>
      </w:r>
      <w:r w:rsidR="00416EFC">
        <w:rPr>
          <w:rFonts w:ascii="Times New Roman" w:eastAsiaTheme="minorHAnsi" w:hAnsi="Times New Roman" w:cs="Times New Roman"/>
          <w:color w:val="4472C4" w:themeColor="accent1"/>
          <w:kern w:val="2"/>
          <w:sz w:val="24"/>
          <w:szCs w:val="24"/>
          <w14:ligatures w14:val="standardContextual"/>
        </w:rPr>
        <w:t>)</w:t>
      </w:r>
    </w:p>
    <w:p w14:paraId="2FC804A3" w14:textId="370430C7" w:rsidR="00276967" w:rsidRDefault="00276967" w:rsidP="00276967">
      <w:pPr>
        <w:spacing w:line="259" w:lineRule="auto"/>
        <w:rPr>
          <w:rFonts w:ascii="Times New Roman" w:eastAsiaTheme="minorHAnsi" w:hAnsi="Times New Roman" w:cs="Times New Roman"/>
          <w:color w:val="4472C4" w:themeColor="accent1"/>
          <w:kern w:val="2"/>
          <w:sz w:val="24"/>
          <w:szCs w:val="24"/>
          <w14:ligatures w14:val="standardContextual"/>
        </w:rPr>
      </w:pPr>
    </w:p>
    <w:p w14:paraId="2C36BCE2" w14:textId="36D00E45" w:rsidR="00276967" w:rsidRDefault="00F1196A" w:rsidP="00276967">
      <w:pPr>
        <w:spacing w:line="259" w:lineRule="auto"/>
        <w:rPr>
          <w:rFonts w:ascii="Times New Roman" w:eastAsiaTheme="minorHAnsi" w:hAnsi="Times New Roman" w:cs="Times New Roman"/>
          <w:color w:val="4472C4" w:themeColor="accent1"/>
          <w:kern w:val="2"/>
          <w:sz w:val="24"/>
          <w:szCs w:val="24"/>
          <w14:ligatures w14:val="standardContextual"/>
        </w:rPr>
      </w:pPr>
      <w:r>
        <w:rPr>
          <w:noProof/>
        </w:rPr>
        <w:drawing>
          <wp:anchor distT="0" distB="0" distL="114300" distR="114300" simplePos="0" relativeHeight="251658240" behindDoc="0" locked="0" layoutInCell="1" allowOverlap="1" wp14:anchorId="2CA00835" wp14:editId="48676E0D">
            <wp:simplePos x="0" y="0"/>
            <wp:positionH relativeFrom="column">
              <wp:posOffset>1793153</wp:posOffset>
            </wp:positionH>
            <wp:positionV relativeFrom="paragraph">
              <wp:posOffset>55245</wp:posOffset>
            </wp:positionV>
            <wp:extent cx="2293620" cy="518079"/>
            <wp:effectExtent l="0" t="0" r="0" b="0"/>
            <wp:wrapNone/>
            <wp:docPr id="2" name="Picture 1" descr="Shofar PNG File | PNG 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far PNG File | PNG M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20" cy="518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D7C56" w14:textId="77777777" w:rsidR="00276967" w:rsidRPr="00276967" w:rsidRDefault="00276967" w:rsidP="00276967">
      <w:pPr>
        <w:spacing w:line="259" w:lineRule="auto"/>
        <w:rPr>
          <w:rFonts w:ascii="Times New Roman" w:eastAsiaTheme="minorHAnsi" w:hAnsi="Times New Roman" w:cs="Times New Roman"/>
          <w:color w:val="4472C4" w:themeColor="accent1"/>
          <w:kern w:val="2"/>
          <w:sz w:val="24"/>
          <w:szCs w:val="24"/>
          <w14:ligatures w14:val="standardContextual"/>
        </w:rPr>
      </w:pPr>
    </w:p>
    <w:p w14:paraId="53C80D37" w14:textId="2216F450" w:rsidR="00276967" w:rsidRPr="00416EFC" w:rsidRDefault="00276967" w:rsidP="00416EFC">
      <w:pPr>
        <w:pStyle w:val="Heading1"/>
        <w:jc w:val="center"/>
        <w:rPr>
          <w:rStyle w:val="SubtleEmphasis"/>
          <w:color w:val="4472C4" w:themeColor="accent1"/>
        </w:rPr>
      </w:pPr>
      <w:r w:rsidRPr="00416EFC">
        <w:rPr>
          <w:rStyle w:val="SubtleEmphasis"/>
          <w:color w:val="4472C4" w:themeColor="accent1"/>
        </w:rPr>
        <w:t xml:space="preserve">How does Yom Teruah relate to the account of </w:t>
      </w:r>
      <w:r w:rsidR="00416EFC">
        <w:rPr>
          <w:rStyle w:val="SubtleEmphasis"/>
          <w:color w:val="4472C4" w:themeColor="accent1"/>
        </w:rPr>
        <w:t xml:space="preserve">                  </w:t>
      </w:r>
      <w:r w:rsidRPr="00416EFC">
        <w:rPr>
          <w:rStyle w:val="SubtleEmphasis"/>
          <w:color w:val="4472C4" w:themeColor="accent1"/>
        </w:rPr>
        <w:t>Abraham and Isaac in Genesis 22?</w:t>
      </w:r>
    </w:p>
    <w:p w14:paraId="3CAFD5B1" w14:textId="77777777" w:rsidR="00276967" w:rsidRPr="001E6BA6" w:rsidRDefault="00276967" w:rsidP="00276967">
      <w:pPr>
        <w:rPr>
          <w:rFonts w:ascii="Times New Roman" w:eastAsia="Times New Roman" w:hAnsi="Times New Roman" w:cs="Times New Roman"/>
          <w:b/>
          <w:bCs/>
          <w:color w:val="373737"/>
          <w:sz w:val="24"/>
          <w:szCs w:val="24"/>
        </w:rPr>
      </w:pPr>
    </w:p>
    <w:p w14:paraId="40A5B18E" w14:textId="77777777" w:rsidR="00276967" w:rsidRDefault="00276967" w:rsidP="00276967">
      <w:pPr>
        <w:rPr>
          <w:rFonts w:ascii="Times New Roman" w:hAnsi="Times New Roman" w:cs="Times New Roman"/>
          <w:sz w:val="24"/>
          <w:szCs w:val="24"/>
        </w:rPr>
      </w:pPr>
      <w:r w:rsidRPr="00065FB6">
        <w:rPr>
          <w:rFonts w:ascii="Times New Roman" w:hAnsi="Times New Roman" w:cs="Times New Roman"/>
          <w:sz w:val="24"/>
          <w:szCs w:val="24"/>
        </w:rPr>
        <w:t>Genesis 22 speaks of when Yah put Avraham to the test by summoning him to offer his only son Isaac that he loved. This image closely relates to Yom Teruah as it reminds us of Yeshua; Yahweh’s only begotten Son who was sent to become a ransom for the sin of the world. On Yom Teruah, we should remember and acknowledge Yeshua as the Horn of Our Salvation; the One who has delivered us from sin. Yom Teruah is also known as the Feasts of Trumpets; a time of rejoicing, paying attention and sounding the alarm. The angel's voice calling out to Abraham with the Word that the Lord had provided a sacrifice was like a shofar. It caused Abraham to look; pay attention, for it was certain that Yahweh Himself had provided the offering for the sacrifice. So, we too, at the sounding of the shofar, should be awakened to remember Yeshua who appeared at just the right time to deliver us and bring salvation. Yahweh Himself, provided the Lamb enabling us to cast all sin behind and move forward in freedom. And soon, the trumpet will be sounded; sounds of rejoicing and gladness will be heard for our liberation will at last</w:t>
      </w:r>
      <w:r>
        <w:rPr>
          <w:rFonts w:ascii="Times New Roman" w:hAnsi="Times New Roman" w:cs="Times New Roman"/>
          <w:sz w:val="24"/>
          <w:szCs w:val="24"/>
        </w:rPr>
        <w:t xml:space="preserve"> </w:t>
      </w:r>
      <w:r w:rsidRPr="00B3343B">
        <w:rPr>
          <w:rFonts w:ascii="Times New Roman" w:hAnsi="Times New Roman" w:cs="Times New Roman"/>
          <w:sz w:val="24"/>
          <w:szCs w:val="24"/>
        </w:rPr>
        <w:t>have come.</w:t>
      </w:r>
    </w:p>
    <w:p w14:paraId="640EC424" w14:textId="77777777" w:rsidR="00276967" w:rsidRPr="00B3343B" w:rsidRDefault="00276967" w:rsidP="00684B11">
      <w:pPr>
        <w:rPr>
          <w:rFonts w:ascii="Times New Roman" w:hAnsi="Times New Roman" w:cs="Times New Roman"/>
          <w:sz w:val="24"/>
          <w:szCs w:val="24"/>
        </w:rPr>
      </w:pPr>
    </w:p>
    <w:sectPr w:rsidR="00276967" w:rsidRPr="00B3343B" w:rsidSect="00AA1219">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C450" w14:textId="77777777" w:rsidR="00667695" w:rsidRDefault="00667695" w:rsidP="00276967">
      <w:r>
        <w:separator/>
      </w:r>
    </w:p>
  </w:endnote>
  <w:endnote w:type="continuationSeparator" w:id="0">
    <w:p w14:paraId="74374DE5" w14:textId="77777777" w:rsidR="00667695" w:rsidRDefault="00667695" w:rsidP="0027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F78" w14:textId="77777777" w:rsidR="00276967" w:rsidRPr="00276967" w:rsidRDefault="00276967">
    <w:pPr>
      <w:pStyle w:val="Header"/>
      <w:pBdr>
        <w:top w:val="single" w:sz="6" w:space="10" w:color="4472C4" w:themeColor="accent1"/>
      </w:pBdr>
      <w:tabs>
        <w:tab w:val="clear" w:pos="4680"/>
        <w:tab w:val="clear" w:pos="9360"/>
      </w:tabs>
      <w:spacing w:before="240"/>
      <w:jc w:val="center"/>
      <w:rPr>
        <w:color w:val="4472C4" w:themeColor="accent1"/>
      </w:rPr>
    </w:pPr>
    <w:r w:rsidRPr="00276967">
      <w:rPr>
        <w:noProof/>
        <w:color w:val="4472C4" w:themeColor="accent1"/>
      </w:rPr>
      <w:drawing>
        <wp:inline distT="0" distB="0" distL="0" distR="0" wp14:anchorId="588D2E89" wp14:editId="3B3F25D8">
          <wp:extent cx="438912" cy="276973"/>
          <wp:effectExtent l="0" t="0" r="0" b="8890"/>
          <wp:docPr id="1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6F7BDCE7" w14:textId="77777777" w:rsidR="00276967" w:rsidRDefault="00276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C995" w14:textId="77777777" w:rsidR="00667695" w:rsidRDefault="00667695" w:rsidP="00276967">
      <w:r>
        <w:separator/>
      </w:r>
    </w:p>
  </w:footnote>
  <w:footnote w:type="continuationSeparator" w:id="0">
    <w:p w14:paraId="221BA88B" w14:textId="77777777" w:rsidR="00667695" w:rsidRDefault="00667695" w:rsidP="00276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D3B"/>
      </v:shape>
    </w:pict>
  </w:numPicBullet>
  <w:numPicBullet w:numPicBulletId="1">
    <w:pict>
      <v:shape id="_x0000_i1027" type="#_x0000_t75" style="width:300pt;height:166.5pt" o:bullet="t">
        <v:imagedata r:id="rId2" o:title="shofar2[1]"/>
      </v:shape>
    </w:pict>
  </w:numPicBullet>
  <w:abstractNum w:abstractNumId="0" w15:restartNumberingAfterBreak="0">
    <w:nsid w:val="087825EC"/>
    <w:multiLevelType w:val="multilevel"/>
    <w:tmpl w:val="462C5DE8"/>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815A6"/>
    <w:multiLevelType w:val="hybridMultilevel"/>
    <w:tmpl w:val="E3EA13A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652498"/>
    <w:multiLevelType w:val="hybridMultilevel"/>
    <w:tmpl w:val="35D2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263A1"/>
    <w:multiLevelType w:val="hybridMultilevel"/>
    <w:tmpl w:val="4C6AEF90"/>
    <w:lvl w:ilvl="0" w:tplc="FFFFFFFF">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765F7F"/>
    <w:multiLevelType w:val="hybridMultilevel"/>
    <w:tmpl w:val="4AB8D9BA"/>
    <w:lvl w:ilvl="0" w:tplc="FFFFFFFF">
      <w:start w:val="1"/>
      <w:numFmt w:val="bullet"/>
      <w:lvlText w:val=""/>
      <w:lvlJc w:val="left"/>
      <w:pPr>
        <w:ind w:left="720" w:hanging="360"/>
      </w:pPr>
      <w:rPr>
        <w:rFonts w:ascii="Symbol" w:hAnsi="Symbol" w:hint="default"/>
      </w:rPr>
    </w:lvl>
    <w:lvl w:ilvl="1" w:tplc="5C686B90">
      <w:start w:val="1"/>
      <w:numFmt w:val="bullet"/>
      <w:lvlText w:val=""/>
      <w:lvlPicBulletId w:val="1"/>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4240910">
    <w:abstractNumId w:val="2"/>
  </w:num>
  <w:num w:numId="2" w16cid:durableId="1726905769">
    <w:abstractNumId w:val="0"/>
  </w:num>
  <w:num w:numId="3" w16cid:durableId="1990087846">
    <w:abstractNumId w:val="3"/>
  </w:num>
  <w:num w:numId="4" w16cid:durableId="1409766502">
    <w:abstractNumId w:val="4"/>
  </w:num>
  <w:num w:numId="5" w16cid:durableId="74360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AD"/>
    <w:rsid w:val="00047C93"/>
    <w:rsid w:val="00065FB6"/>
    <w:rsid w:val="00070FA6"/>
    <w:rsid w:val="00071C9D"/>
    <w:rsid w:val="000B25DF"/>
    <w:rsid w:val="000F15F2"/>
    <w:rsid w:val="0013510A"/>
    <w:rsid w:val="00141A71"/>
    <w:rsid w:val="00144F50"/>
    <w:rsid w:val="00173602"/>
    <w:rsid w:val="001857E1"/>
    <w:rsid w:val="00191BA2"/>
    <w:rsid w:val="001B3EBA"/>
    <w:rsid w:val="001E6BA6"/>
    <w:rsid w:val="001F7ABD"/>
    <w:rsid w:val="00231A10"/>
    <w:rsid w:val="00276967"/>
    <w:rsid w:val="0029665A"/>
    <w:rsid w:val="002B265F"/>
    <w:rsid w:val="002B5DE9"/>
    <w:rsid w:val="002D2486"/>
    <w:rsid w:val="002F5ECA"/>
    <w:rsid w:val="003378A3"/>
    <w:rsid w:val="003535FC"/>
    <w:rsid w:val="00365E0D"/>
    <w:rsid w:val="003660BE"/>
    <w:rsid w:val="00380E03"/>
    <w:rsid w:val="003A5D0F"/>
    <w:rsid w:val="003C1564"/>
    <w:rsid w:val="003E27D5"/>
    <w:rsid w:val="003F7E27"/>
    <w:rsid w:val="00404DD4"/>
    <w:rsid w:val="00415EB1"/>
    <w:rsid w:val="00416EFC"/>
    <w:rsid w:val="00434AA3"/>
    <w:rsid w:val="00454530"/>
    <w:rsid w:val="00460921"/>
    <w:rsid w:val="004A75E2"/>
    <w:rsid w:val="004B247A"/>
    <w:rsid w:val="004B4F49"/>
    <w:rsid w:val="005021F9"/>
    <w:rsid w:val="00511899"/>
    <w:rsid w:val="00515BF9"/>
    <w:rsid w:val="00521556"/>
    <w:rsid w:val="00546FF4"/>
    <w:rsid w:val="00550F71"/>
    <w:rsid w:val="005927E6"/>
    <w:rsid w:val="005A4858"/>
    <w:rsid w:val="005B328F"/>
    <w:rsid w:val="005D68DF"/>
    <w:rsid w:val="005D69FF"/>
    <w:rsid w:val="006552BA"/>
    <w:rsid w:val="00667695"/>
    <w:rsid w:val="00681A8A"/>
    <w:rsid w:val="00683982"/>
    <w:rsid w:val="00684B11"/>
    <w:rsid w:val="006A03CC"/>
    <w:rsid w:val="006B20F6"/>
    <w:rsid w:val="006F0746"/>
    <w:rsid w:val="006F36B9"/>
    <w:rsid w:val="007171FD"/>
    <w:rsid w:val="00723034"/>
    <w:rsid w:val="00725077"/>
    <w:rsid w:val="0075194E"/>
    <w:rsid w:val="00764682"/>
    <w:rsid w:val="007852EC"/>
    <w:rsid w:val="007A275A"/>
    <w:rsid w:val="007B48B5"/>
    <w:rsid w:val="007D0837"/>
    <w:rsid w:val="007E3055"/>
    <w:rsid w:val="007E606B"/>
    <w:rsid w:val="00804388"/>
    <w:rsid w:val="008507CF"/>
    <w:rsid w:val="008604A3"/>
    <w:rsid w:val="008769C9"/>
    <w:rsid w:val="008C2F8D"/>
    <w:rsid w:val="008D1E0E"/>
    <w:rsid w:val="00922AD6"/>
    <w:rsid w:val="0095570F"/>
    <w:rsid w:val="00983D73"/>
    <w:rsid w:val="009932AB"/>
    <w:rsid w:val="0099586C"/>
    <w:rsid w:val="009D3E4F"/>
    <w:rsid w:val="009D570F"/>
    <w:rsid w:val="009F121C"/>
    <w:rsid w:val="00A121FE"/>
    <w:rsid w:val="00A416AD"/>
    <w:rsid w:val="00A64070"/>
    <w:rsid w:val="00A90349"/>
    <w:rsid w:val="00A90DEE"/>
    <w:rsid w:val="00AA1219"/>
    <w:rsid w:val="00AD5F77"/>
    <w:rsid w:val="00AD71C1"/>
    <w:rsid w:val="00AF7486"/>
    <w:rsid w:val="00B3343B"/>
    <w:rsid w:val="00B61EDF"/>
    <w:rsid w:val="00B63614"/>
    <w:rsid w:val="00B73229"/>
    <w:rsid w:val="00B976D9"/>
    <w:rsid w:val="00BA427D"/>
    <w:rsid w:val="00BC7AB6"/>
    <w:rsid w:val="00BD386F"/>
    <w:rsid w:val="00BD5A85"/>
    <w:rsid w:val="00C25D08"/>
    <w:rsid w:val="00C34E61"/>
    <w:rsid w:val="00C46F97"/>
    <w:rsid w:val="00C82D3D"/>
    <w:rsid w:val="00CB0826"/>
    <w:rsid w:val="00CB2DC4"/>
    <w:rsid w:val="00CC3F84"/>
    <w:rsid w:val="00CC431B"/>
    <w:rsid w:val="00CD7F6C"/>
    <w:rsid w:val="00D02C62"/>
    <w:rsid w:val="00D240C4"/>
    <w:rsid w:val="00D36C75"/>
    <w:rsid w:val="00D37507"/>
    <w:rsid w:val="00D4584E"/>
    <w:rsid w:val="00D72DF6"/>
    <w:rsid w:val="00D8046C"/>
    <w:rsid w:val="00D966F2"/>
    <w:rsid w:val="00E0729A"/>
    <w:rsid w:val="00E30523"/>
    <w:rsid w:val="00E32CCC"/>
    <w:rsid w:val="00E43752"/>
    <w:rsid w:val="00E46E31"/>
    <w:rsid w:val="00E7535F"/>
    <w:rsid w:val="00E75D21"/>
    <w:rsid w:val="00EE21C6"/>
    <w:rsid w:val="00F001BD"/>
    <w:rsid w:val="00F03E52"/>
    <w:rsid w:val="00F1196A"/>
    <w:rsid w:val="00F33E3A"/>
    <w:rsid w:val="00F366D9"/>
    <w:rsid w:val="00F41B98"/>
    <w:rsid w:val="00F85E09"/>
    <w:rsid w:val="00F91AC0"/>
    <w:rsid w:val="00F94D79"/>
    <w:rsid w:val="00FE65C8"/>
    <w:rsid w:val="00FF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4AD0AF"/>
  <w15:chartTrackingRefBased/>
  <w15:docId w15:val="{00ED654E-EF3D-448C-926C-62571A9A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70F"/>
  </w:style>
  <w:style w:type="paragraph" w:styleId="Heading1">
    <w:name w:val="heading 1"/>
    <w:basedOn w:val="Normal"/>
    <w:next w:val="Normal"/>
    <w:link w:val="Heading1Char"/>
    <w:uiPriority w:val="9"/>
    <w:qFormat/>
    <w:rsid w:val="009D570F"/>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9D570F"/>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9D570F"/>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D570F"/>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D570F"/>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D570F"/>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D570F"/>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D570F"/>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D570F"/>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682"/>
    <w:pPr>
      <w:ind w:left="720"/>
      <w:contextualSpacing/>
    </w:pPr>
  </w:style>
  <w:style w:type="character" w:customStyle="1" w:styleId="Heading1Char">
    <w:name w:val="Heading 1 Char"/>
    <w:basedOn w:val="DefaultParagraphFont"/>
    <w:link w:val="Heading1"/>
    <w:uiPriority w:val="9"/>
    <w:rsid w:val="009D570F"/>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9D570F"/>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9D570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D570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D570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D570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D570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D570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D570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D570F"/>
    <w:rPr>
      <w:b/>
      <w:bCs/>
      <w:color w:val="404040" w:themeColor="text1" w:themeTint="BF"/>
      <w:sz w:val="20"/>
      <w:szCs w:val="20"/>
    </w:rPr>
  </w:style>
  <w:style w:type="paragraph" w:styleId="Title">
    <w:name w:val="Title"/>
    <w:basedOn w:val="Normal"/>
    <w:next w:val="Normal"/>
    <w:link w:val="TitleChar"/>
    <w:uiPriority w:val="10"/>
    <w:qFormat/>
    <w:rsid w:val="009D570F"/>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9D570F"/>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9D570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D570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D570F"/>
    <w:rPr>
      <w:b/>
      <w:bCs/>
    </w:rPr>
  </w:style>
  <w:style w:type="character" w:styleId="Emphasis">
    <w:name w:val="Emphasis"/>
    <w:basedOn w:val="DefaultParagraphFont"/>
    <w:uiPriority w:val="20"/>
    <w:qFormat/>
    <w:rsid w:val="009D570F"/>
    <w:rPr>
      <w:i/>
      <w:iCs/>
    </w:rPr>
  </w:style>
  <w:style w:type="paragraph" w:styleId="NoSpacing">
    <w:name w:val="No Spacing"/>
    <w:uiPriority w:val="1"/>
    <w:qFormat/>
    <w:rsid w:val="009D570F"/>
  </w:style>
  <w:style w:type="paragraph" w:styleId="Quote">
    <w:name w:val="Quote"/>
    <w:basedOn w:val="Normal"/>
    <w:next w:val="Normal"/>
    <w:link w:val="QuoteChar"/>
    <w:uiPriority w:val="29"/>
    <w:qFormat/>
    <w:rsid w:val="009D570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D570F"/>
    <w:rPr>
      <w:i/>
      <w:iCs/>
    </w:rPr>
  </w:style>
  <w:style w:type="paragraph" w:styleId="IntenseQuote">
    <w:name w:val="Intense Quote"/>
    <w:basedOn w:val="Normal"/>
    <w:next w:val="Normal"/>
    <w:link w:val="IntenseQuoteChar"/>
    <w:uiPriority w:val="30"/>
    <w:qFormat/>
    <w:rsid w:val="009D570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D570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D570F"/>
    <w:rPr>
      <w:i/>
      <w:iCs/>
      <w:color w:val="595959" w:themeColor="text1" w:themeTint="A6"/>
    </w:rPr>
  </w:style>
  <w:style w:type="character" w:styleId="IntenseEmphasis">
    <w:name w:val="Intense Emphasis"/>
    <w:basedOn w:val="DefaultParagraphFont"/>
    <w:uiPriority w:val="21"/>
    <w:qFormat/>
    <w:rsid w:val="009D570F"/>
    <w:rPr>
      <w:b/>
      <w:bCs/>
      <w:i/>
      <w:iCs/>
    </w:rPr>
  </w:style>
  <w:style w:type="character" w:styleId="SubtleReference">
    <w:name w:val="Subtle Reference"/>
    <w:basedOn w:val="DefaultParagraphFont"/>
    <w:uiPriority w:val="31"/>
    <w:qFormat/>
    <w:rsid w:val="009D570F"/>
    <w:rPr>
      <w:smallCaps/>
      <w:color w:val="404040" w:themeColor="text1" w:themeTint="BF"/>
    </w:rPr>
  </w:style>
  <w:style w:type="character" w:styleId="IntenseReference">
    <w:name w:val="Intense Reference"/>
    <w:basedOn w:val="DefaultParagraphFont"/>
    <w:uiPriority w:val="32"/>
    <w:qFormat/>
    <w:rsid w:val="009D570F"/>
    <w:rPr>
      <w:b/>
      <w:bCs/>
      <w:smallCaps/>
      <w:u w:val="single"/>
    </w:rPr>
  </w:style>
  <w:style w:type="character" w:styleId="BookTitle">
    <w:name w:val="Book Title"/>
    <w:basedOn w:val="DefaultParagraphFont"/>
    <w:uiPriority w:val="33"/>
    <w:qFormat/>
    <w:rsid w:val="009D570F"/>
    <w:rPr>
      <w:b/>
      <w:bCs/>
      <w:smallCaps/>
    </w:rPr>
  </w:style>
  <w:style w:type="paragraph" w:styleId="TOCHeading">
    <w:name w:val="TOC Heading"/>
    <w:basedOn w:val="Heading1"/>
    <w:next w:val="Normal"/>
    <w:uiPriority w:val="39"/>
    <w:semiHidden/>
    <w:unhideWhenUsed/>
    <w:qFormat/>
    <w:rsid w:val="009D570F"/>
    <w:pPr>
      <w:outlineLvl w:val="9"/>
    </w:pPr>
  </w:style>
  <w:style w:type="paragraph" w:styleId="Header">
    <w:name w:val="header"/>
    <w:basedOn w:val="Normal"/>
    <w:link w:val="HeaderChar"/>
    <w:uiPriority w:val="99"/>
    <w:unhideWhenUsed/>
    <w:rsid w:val="00276967"/>
    <w:pPr>
      <w:tabs>
        <w:tab w:val="center" w:pos="4680"/>
        <w:tab w:val="right" w:pos="9360"/>
      </w:tabs>
    </w:pPr>
  </w:style>
  <w:style w:type="character" w:customStyle="1" w:styleId="HeaderChar">
    <w:name w:val="Header Char"/>
    <w:basedOn w:val="DefaultParagraphFont"/>
    <w:link w:val="Header"/>
    <w:uiPriority w:val="99"/>
    <w:rsid w:val="00276967"/>
  </w:style>
  <w:style w:type="paragraph" w:styleId="Footer">
    <w:name w:val="footer"/>
    <w:basedOn w:val="Normal"/>
    <w:link w:val="FooterChar"/>
    <w:uiPriority w:val="99"/>
    <w:unhideWhenUsed/>
    <w:rsid w:val="00276967"/>
    <w:pPr>
      <w:tabs>
        <w:tab w:val="center" w:pos="4680"/>
        <w:tab w:val="right" w:pos="9360"/>
      </w:tabs>
    </w:pPr>
  </w:style>
  <w:style w:type="character" w:customStyle="1" w:styleId="FooterChar">
    <w:name w:val="Footer Char"/>
    <w:basedOn w:val="DefaultParagraphFont"/>
    <w:link w:val="Footer"/>
    <w:uiPriority w:val="99"/>
    <w:rsid w:val="0027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2</cp:revision>
  <cp:lastPrinted>2023-09-23T12:33:00Z</cp:lastPrinted>
  <dcterms:created xsi:type="dcterms:W3CDTF">2023-09-24T15:47:00Z</dcterms:created>
  <dcterms:modified xsi:type="dcterms:W3CDTF">2023-09-24T15:47:00Z</dcterms:modified>
</cp:coreProperties>
</file>