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5E" w:rsidRPr="00A1233B" w:rsidRDefault="00601965">
      <w:pPr>
        <w:rPr>
          <w:rFonts w:ascii="Times New Roman" w:hAnsi="Times New Roman"/>
          <w:i/>
          <w:color w:val="7030A0"/>
        </w:rPr>
      </w:pPr>
      <w:r>
        <w:rPr>
          <w:rFonts w:ascii="Times New Roman" w:hAnsi="Times New Roman"/>
          <w:i/>
          <w:noProof/>
          <w:color w:val="7030A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3.5pt;margin-top:-33pt;width:.75pt;height:672.2pt;z-index:251658240" o:connectortype="straight"/>
        </w:pict>
      </w:r>
      <w:r w:rsidR="00696DC1">
        <w:rPr>
          <w:rFonts w:ascii="Times New Roman" w:hAnsi="Times New Roman"/>
          <w:i/>
          <w:color w:val="7030A0"/>
        </w:rPr>
        <w:t>Lesson Fourteen</w:t>
      </w:r>
      <w:r w:rsidR="007A6DC9">
        <w:rPr>
          <w:rFonts w:ascii="Times New Roman" w:hAnsi="Times New Roman"/>
          <w:i/>
          <w:color w:val="7030A0"/>
        </w:rPr>
        <w:t xml:space="preserve"> </w:t>
      </w:r>
    </w:p>
    <w:p w:rsidR="002623C0" w:rsidRPr="00C87249" w:rsidRDefault="002623C0">
      <w:pPr>
        <w:rPr>
          <w:rFonts w:ascii="Times New Roman" w:hAnsi="Times New Roman"/>
          <w:sz w:val="10"/>
          <w:szCs w:val="10"/>
        </w:rPr>
      </w:pPr>
      <w:r w:rsidRPr="002623C0">
        <w:rPr>
          <w:rFonts w:ascii="Times New Roman" w:hAnsi="Times New Roman"/>
          <w:sz w:val="48"/>
          <w:szCs w:val="48"/>
        </w:rPr>
        <w:t xml:space="preserve">ROMANS </w:t>
      </w:r>
      <w:r w:rsidR="00AF0E69">
        <w:rPr>
          <w:rFonts w:ascii="Times New Roman" w:hAnsi="Times New Roman"/>
          <w:sz w:val="48"/>
          <w:szCs w:val="48"/>
        </w:rPr>
        <w:t>1</w:t>
      </w:r>
      <w:r w:rsidR="00696DC1">
        <w:rPr>
          <w:rFonts w:ascii="Times New Roman" w:hAnsi="Times New Roman"/>
          <w:sz w:val="48"/>
          <w:szCs w:val="48"/>
        </w:rPr>
        <w:t>4:1-23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</w:p>
    <w:p w:rsidR="002623C0" w:rsidRDefault="002623C0">
      <w:pPr>
        <w:rPr>
          <w:rFonts w:ascii="Times New Roman" w:hAnsi="Times New Roman"/>
          <w:sz w:val="16"/>
          <w:szCs w:val="16"/>
        </w:rPr>
      </w:pPr>
      <w:r w:rsidRPr="002623C0">
        <w:rPr>
          <w:rFonts w:ascii="Times New Roman" w:hAnsi="Times New Roman"/>
          <w:sz w:val="16"/>
          <w:szCs w:val="16"/>
        </w:rPr>
        <w:t>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  <w:r w:rsidR="00F70271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_____________</w:t>
      </w:r>
    </w:p>
    <w:p w:rsidR="0022588F" w:rsidRPr="0020033A" w:rsidRDefault="00696DC1" w:rsidP="00951585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Messiah’s death and resurrection had one purpose; to be “</w:t>
      </w:r>
      <w:r w:rsidRPr="00696DC1">
        <w:rPr>
          <w:rFonts w:ascii="Times New Roman" w:hAnsi="Times New Roman"/>
          <w:b/>
          <w:i/>
          <w:sz w:val="28"/>
          <w:szCs w:val="28"/>
        </w:rPr>
        <w:t>One Lord to all”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1753" w:rsidRPr="00696DC1">
        <w:rPr>
          <w:rFonts w:ascii="Times New Roman" w:hAnsi="Times New Roman"/>
          <w:b/>
          <w:i/>
          <w:sz w:val="28"/>
          <w:szCs w:val="28"/>
        </w:rPr>
        <w:t>(</w:t>
      </w:r>
      <w:r w:rsidR="00AF0E6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4:9</w:t>
      </w:r>
      <w:r w:rsidR="00AF0E69">
        <w:rPr>
          <w:rFonts w:ascii="Times New Roman" w:hAnsi="Times New Roman"/>
          <w:b/>
          <w:sz w:val="28"/>
          <w:szCs w:val="28"/>
        </w:rPr>
        <w:t>)</w:t>
      </w:r>
    </w:p>
    <w:p w:rsidR="00223543" w:rsidRDefault="00696DC1" w:rsidP="00223543">
      <w:pPr>
        <w:rPr>
          <w:rFonts w:ascii="Californian FB" w:hAnsi="Californian FB"/>
          <w:b/>
          <w:i/>
        </w:rPr>
      </w:pPr>
      <w:r>
        <w:rPr>
          <w:rFonts w:ascii="Californian FB" w:hAnsi="Californian FB"/>
          <w:i/>
        </w:rPr>
        <w:t>S</w:t>
      </w:r>
      <w:r w:rsidR="007A6DC9">
        <w:rPr>
          <w:rFonts w:ascii="Californian FB" w:hAnsi="Californian FB"/>
          <w:i/>
        </w:rPr>
        <w:t xml:space="preserve">ha’ul </w:t>
      </w:r>
      <w:r>
        <w:rPr>
          <w:rFonts w:ascii="Californian FB" w:hAnsi="Californian FB"/>
          <w:i/>
        </w:rPr>
        <w:t>gives instruction on handling specific situations that arise from human diversity. Every person carries within him a set of conviction</w:t>
      </w:r>
      <w:r w:rsidR="0083271D">
        <w:rPr>
          <w:rFonts w:ascii="Californian FB" w:hAnsi="Californian FB"/>
          <w:i/>
        </w:rPr>
        <w:t>s</w:t>
      </w:r>
      <w:r>
        <w:rPr>
          <w:rFonts w:ascii="Californian FB" w:hAnsi="Californian FB"/>
          <w:i/>
        </w:rPr>
        <w:t xml:space="preserve"> born of past experience and the influences of other personalities upon his own</w:t>
      </w:r>
      <w:r w:rsidR="0083271D">
        <w:rPr>
          <w:rFonts w:ascii="Californian FB" w:hAnsi="Californian FB"/>
          <w:i/>
        </w:rPr>
        <w:t>, for that reason he considers</w:t>
      </w:r>
      <w:r>
        <w:rPr>
          <w:rFonts w:ascii="Californian FB" w:hAnsi="Californian FB"/>
          <w:i/>
        </w:rPr>
        <w:t xml:space="preserve"> his opinions sacred</w:t>
      </w:r>
      <w:r w:rsidR="0083271D">
        <w:rPr>
          <w:rFonts w:ascii="Californian FB" w:hAnsi="Californian FB"/>
          <w:i/>
        </w:rPr>
        <w:t>, prompting him to regard with scorn those who do not conform to his views.  Sha’ul first addresses both the strong and weak then, then non-scrupulous person with whom the scrupulous find fault. Sha’ul leaves them with one important fact; that each of them and us are to lives our lives as a personal act of worship to Yeshua and know that the goal of Messiah is to be “One Lord to all</w:t>
      </w:r>
      <w:r w:rsidR="0083271D" w:rsidRPr="00223543">
        <w:rPr>
          <w:rFonts w:ascii="Californian FB" w:hAnsi="Californian FB"/>
          <w:b/>
          <w:i/>
        </w:rPr>
        <w:t>”.</w:t>
      </w:r>
    </w:p>
    <w:p w:rsidR="00AD373C" w:rsidRPr="00223543" w:rsidRDefault="00434EDB" w:rsidP="00223543">
      <w:pPr>
        <w:rPr>
          <w:rFonts w:ascii="Californian FB" w:hAnsi="Californian FB"/>
          <w:b/>
          <w:sz w:val="28"/>
          <w:szCs w:val="28"/>
        </w:rPr>
      </w:pPr>
      <w:r w:rsidRPr="00223543">
        <w:rPr>
          <w:rFonts w:ascii="Californian FB" w:hAnsi="Californian FB"/>
          <w:b/>
          <w:sz w:val="28"/>
          <w:szCs w:val="28"/>
        </w:rPr>
        <w:t>____________________________________________</w:t>
      </w:r>
    </w:p>
    <w:p w:rsidR="00434EDB" w:rsidRPr="004369B3" w:rsidRDefault="00434EDB" w:rsidP="00061C7E">
      <w:pPr>
        <w:rPr>
          <w:rFonts w:ascii="Californian FB" w:hAnsi="Californian FB"/>
          <w:b/>
          <w:sz w:val="16"/>
          <w:szCs w:val="16"/>
        </w:rPr>
      </w:pPr>
    </w:p>
    <w:p w:rsidR="004369B3" w:rsidRDefault="00B807D8" w:rsidP="006C278F">
      <w:pPr>
        <w:rPr>
          <w:rFonts w:ascii="Times New Roman" w:hAnsi="Times New Roman"/>
        </w:rPr>
      </w:pPr>
      <w:r w:rsidRPr="00DE34B8">
        <w:rPr>
          <w:rFonts w:ascii="Times New Roman" w:hAnsi="Times New Roman"/>
        </w:rPr>
        <w:t>1</w:t>
      </w:r>
      <w:r w:rsidR="0083271D">
        <w:rPr>
          <w:rFonts w:ascii="Times New Roman" w:hAnsi="Times New Roman"/>
        </w:rPr>
        <w:t>4:</w:t>
      </w:r>
      <w:r w:rsidR="006C278F">
        <w:rPr>
          <w:rFonts w:ascii="Times New Roman" w:hAnsi="Times New Roman"/>
        </w:rPr>
        <w:t>1-2 “Now as for a person, whose trust is weak, welcome him-but not to get into arguments…”</w:t>
      </w:r>
    </w:p>
    <w:p w:rsidR="006C278F" w:rsidRDefault="006C278F" w:rsidP="006C278F">
      <w:pPr>
        <w:rPr>
          <w:rFonts w:ascii="Times New Roman" w:hAnsi="Times New Roman"/>
        </w:rPr>
      </w:pPr>
    </w:p>
    <w:p w:rsidR="006C278F" w:rsidRDefault="006C278F" w:rsidP="006C278F">
      <w:pPr>
        <w:rPr>
          <w:rFonts w:ascii="Times New Roman" w:hAnsi="Times New Roman"/>
        </w:rPr>
      </w:pPr>
      <w:r>
        <w:rPr>
          <w:rFonts w:ascii="Times New Roman" w:hAnsi="Times New Roman"/>
        </w:rPr>
        <w:t>Strong faith: _________________________________</w:t>
      </w:r>
    </w:p>
    <w:p w:rsidR="006C278F" w:rsidRDefault="006C278F" w:rsidP="006C278F">
      <w:pPr>
        <w:rPr>
          <w:rFonts w:ascii="Times New Roman" w:hAnsi="Times New Roman"/>
        </w:rPr>
      </w:pPr>
    </w:p>
    <w:p w:rsidR="006C278F" w:rsidRDefault="006C278F" w:rsidP="006C278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6C278F" w:rsidRDefault="006C278F" w:rsidP="006C278F">
      <w:pPr>
        <w:rPr>
          <w:rFonts w:ascii="Times New Roman" w:hAnsi="Times New Roman"/>
        </w:rPr>
      </w:pPr>
    </w:p>
    <w:p w:rsidR="006C278F" w:rsidRDefault="006C278F" w:rsidP="006C278F">
      <w:pPr>
        <w:rPr>
          <w:rFonts w:ascii="Times New Roman" w:hAnsi="Times New Roman"/>
        </w:rPr>
      </w:pPr>
      <w:r>
        <w:rPr>
          <w:rFonts w:ascii="Times New Roman" w:hAnsi="Times New Roman"/>
        </w:rPr>
        <w:t>Weak faith: __________________________________</w:t>
      </w:r>
    </w:p>
    <w:p w:rsidR="006C278F" w:rsidRDefault="006C278F" w:rsidP="006C278F">
      <w:pPr>
        <w:rPr>
          <w:rFonts w:ascii="Times New Roman" w:hAnsi="Times New Roman"/>
        </w:rPr>
      </w:pPr>
    </w:p>
    <w:p w:rsidR="006C278F" w:rsidRDefault="006C278F" w:rsidP="006C278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6C278F" w:rsidRDefault="006C278F" w:rsidP="006C278F">
      <w:pPr>
        <w:rPr>
          <w:rFonts w:ascii="Times New Roman" w:hAnsi="Times New Roman"/>
        </w:rPr>
      </w:pPr>
    </w:p>
    <w:p w:rsidR="006C278F" w:rsidRDefault="00223543" w:rsidP="0022354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223543" w:rsidRDefault="00223543" w:rsidP="00223543">
      <w:pPr>
        <w:rPr>
          <w:rFonts w:ascii="Times New Roman" w:hAnsi="Times New Roman"/>
        </w:rPr>
      </w:pPr>
    </w:p>
    <w:p w:rsidR="00223543" w:rsidRDefault="00223543" w:rsidP="0022354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223543" w:rsidRDefault="00223543" w:rsidP="00223543">
      <w:pPr>
        <w:rPr>
          <w:rFonts w:ascii="Times New Roman" w:hAnsi="Times New Roman"/>
        </w:rPr>
      </w:pPr>
    </w:p>
    <w:p w:rsidR="00223543" w:rsidRDefault="00223543" w:rsidP="0022354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223543" w:rsidRDefault="00223543" w:rsidP="00223543">
      <w:pPr>
        <w:rPr>
          <w:rFonts w:ascii="Times New Roman" w:hAnsi="Times New Roman"/>
        </w:rPr>
      </w:pPr>
    </w:p>
    <w:p w:rsidR="00223543" w:rsidRPr="00223543" w:rsidRDefault="00223543" w:rsidP="0022354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4369B3" w:rsidRDefault="004369B3" w:rsidP="00AF0E69">
      <w:pPr>
        <w:rPr>
          <w:rFonts w:ascii="Times New Roman" w:hAnsi="Times New Roman"/>
        </w:rPr>
      </w:pPr>
    </w:p>
    <w:p w:rsidR="00D02834" w:rsidRDefault="00223543" w:rsidP="00AF0E69">
      <w:pPr>
        <w:rPr>
          <w:rFonts w:ascii="Times New Roman" w:hAnsi="Times New Roman"/>
        </w:rPr>
      </w:pPr>
      <w:r>
        <w:rPr>
          <w:rFonts w:ascii="Times New Roman" w:hAnsi="Times New Roman"/>
        </w:rPr>
        <w:t>14:3 “…must not look down on the one who abstains...”</w:t>
      </w:r>
    </w:p>
    <w:p w:rsidR="00D02834" w:rsidRDefault="00D02834" w:rsidP="00AF0E69">
      <w:pPr>
        <w:rPr>
          <w:rFonts w:ascii="Times New Roman" w:hAnsi="Times New Roman"/>
        </w:rPr>
      </w:pPr>
    </w:p>
    <w:p w:rsidR="00223543" w:rsidRDefault="00223543" w:rsidP="00223543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223543" w:rsidRDefault="00223543" w:rsidP="00223543">
      <w:pPr>
        <w:rPr>
          <w:rFonts w:ascii="Times New Roman" w:hAnsi="Times New Roman"/>
        </w:rPr>
      </w:pPr>
    </w:p>
    <w:p w:rsidR="00223543" w:rsidRDefault="00223543" w:rsidP="00223543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223543" w:rsidRPr="00223543" w:rsidRDefault="00223543" w:rsidP="00223543">
      <w:pPr>
        <w:pStyle w:val="ListParagraph"/>
        <w:rPr>
          <w:rFonts w:ascii="Times New Roman" w:hAnsi="Times New Roman"/>
        </w:rPr>
      </w:pPr>
    </w:p>
    <w:p w:rsidR="00223543" w:rsidRPr="00223543" w:rsidRDefault="00223543" w:rsidP="00223543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1585B">
        <w:rPr>
          <w:rFonts w:ascii="Times New Roman" w:hAnsi="Times New Roman"/>
          <w:b/>
          <w:i/>
          <w:color w:val="1F497D" w:themeColor="text2"/>
        </w:rPr>
        <w:t>1Cor 10:23</w:t>
      </w:r>
      <w:r>
        <w:rPr>
          <w:rFonts w:ascii="Times New Roman" w:hAnsi="Times New Roman"/>
        </w:rPr>
        <w:t xml:space="preserve"> _______________________________</w:t>
      </w:r>
      <w:r w:rsidRPr="00223543">
        <w:rPr>
          <w:rFonts w:ascii="Times New Roman" w:hAnsi="Times New Roman"/>
        </w:rPr>
        <w:t xml:space="preserve"> </w:t>
      </w:r>
    </w:p>
    <w:p w:rsidR="004C34E0" w:rsidRPr="006F129D" w:rsidRDefault="00F37046" w:rsidP="00521E8B">
      <w:pPr>
        <w:tabs>
          <w:tab w:val="left" w:pos="5760"/>
        </w:tabs>
        <w:ind w:left="-180"/>
        <w:rPr>
          <w:rFonts w:ascii="Times New Roman" w:hAnsi="Times New Roman"/>
          <w:sz w:val="36"/>
          <w:szCs w:val="36"/>
        </w:rPr>
      </w:pPr>
      <w:r w:rsidRPr="006F129D">
        <w:rPr>
          <w:rFonts w:ascii="Times New Roman" w:hAnsi="Times New Roman"/>
          <w:sz w:val="36"/>
          <w:szCs w:val="36"/>
        </w:rPr>
        <w:lastRenderedPageBreak/>
        <w:t>NOTES</w:t>
      </w: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6F129D" w:rsidRDefault="006F129D" w:rsidP="004C34E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</w:p>
    <w:p w:rsidR="004012B4" w:rsidRDefault="004012B4" w:rsidP="00E652FB">
      <w:pPr>
        <w:rPr>
          <w:rFonts w:ascii="Times New Roman" w:hAnsi="Times New Roman"/>
        </w:rPr>
      </w:pPr>
    </w:p>
    <w:p w:rsidR="00885687" w:rsidRDefault="00561447" w:rsidP="00885687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B05701">
        <w:rPr>
          <w:rFonts w:ascii="Times New Roman" w:hAnsi="Times New Roman"/>
        </w:rPr>
        <w:t>4:4_________________________________________</w:t>
      </w:r>
    </w:p>
    <w:p w:rsidR="00885687" w:rsidRDefault="00885687" w:rsidP="00857E39">
      <w:pPr>
        <w:ind w:right="-90"/>
        <w:rPr>
          <w:rFonts w:ascii="Times New Roman" w:hAnsi="Times New Roman"/>
        </w:rPr>
      </w:pPr>
    </w:p>
    <w:p w:rsidR="00885687" w:rsidRDefault="00885687" w:rsidP="00857E3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885687" w:rsidRDefault="00885687" w:rsidP="00857E39">
      <w:pPr>
        <w:ind w:right="-90"/>
        <w:rPr>
          <w:rFonts w:ascii="Times New Roman" w:hAnsi="Times New Roman"/>
        </w:rPr>
      </w:pPr>
    </w:p>
    <w:p w:rsidR="00885687" w:rsidRDefault="00885687" w:rsidP="00857E3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561447" w:rsidRDefault="00561447" w:rsidP="00857E39">
      <w:pPr>
        <w:ind w:right="-90"/>
        <w:rPr>
          <w:rFonts w:ascii="Times New Roman" w:hAnsi="Times New Roman"/>
        </w:rPr>
      </w:pPr>
    </w:p>
    <w:p w:rsidR="00561447" w:rsidRDefault="00B05701" w:rsidP="00857E3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14:5-9 These scriptures affirms the essential truth that we are all personally responsible to Yeshua for the choices we make.</w:t>
      </w:r>
    </w:p>
    <w:p w:rsidR="0008298C" w:rsidRDefault="0008298C" w:rsidP="00857E39">
      <w:pPr>
        <w:ind w:right="-90"/>
        <w:rPr>
          <w:rFonts w:ascii="Times New Roman" w:hAnsi="Times New Roman"/>
        </w:rPr>
      </w:pPr>
    </w:p>
    <w:p w:rsidR="0008298C" w:rsidRPr="00B05701" w:rsidRDefault="0008298C" w:rsidP="00B05701">
      <w:pPr>
        <w:pStyle w:val="ListParagraph"/>
        <w:numPr>
          <w:ilvl w:val="0"/>
          <w:numId w:val="9"/>
        </w:numPr>
        <w:ind w:right="-90"/>
        <w:rPr>
          <w:rFonts w:ascii="Times New Roman" w:hAnsi="Times New Roman"/>
        </w:rPr>
      </w:pPr>
      <w:r w:rsidRPr="00B05701">
        <w:rPr>
          <w:rFonts w:ascii="Times New Roman" w:hAnsi="Times New Roman"/>
        </w:rPr>
        <w:t>__________________________________</w:t>
      </w:r>
      <w:r w:rsidR="00B05701">
        <w:rPr>
          <w:rFonts w:ascii="Times New Roman" w:hAnsi="Times New Roman"/>
        </w:rPr>
        <w:t>___</w:t>
      </w:r>
      <w:r w:rsidRPr="00B05701">
        <w:rPr>
          <w:rFonts w:ascii="Times New Roman" w:hAnsi="Times New Roman"/>
        </w:rPr>
        <w:t>__</w:t>
      </w:r>
    </w:p>
    <w:p w:rsidR="0008298C" w:rsidRDefault="0008298C" w:rsidP="00857E39">
      <w:pPr>
        <w:ind w:right="-90"/>
        <w:rPr>
          <w:rFonts w:ascii="Times New Roman" w:hAnsi="Times New Roman"/>
        </w:rPr>
      </w:pPr>
    </w:p>
    <w:p w:rsidR="0008298C" w:rsidRDefault="0008298C" w:rsidP="00857E3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</w:t>
      </w:r>
      <w:r w:rsidR="00B0570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</w:p>
    <w:p w:rsidR="0008298C" w:rsidRDefault="0008298C" w:rsidP="00857E39">
      <w:pPr>
        <w:ind w:right="-90"/>
        <w:rPr>
          <w:rFonts w:ascii="Times New Roman" w:hAnsi="Times New Roman"/>
        </w:rPr>
      </w:pPr>
    </w:p>
    <w:p w:rsidR="0008298C" w:rsidRDefault="0008298C" w:rsidP="00857E3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</w:t>
      </w:r>
      <w:r w:rsidR="00B0570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</w:p>
    <w:p w:rsidR="0008298C" w:rsidRDefault="0008298C" w:rsidP="00857E39">
      <w:pPr>
        <w:ind w:right="-90"/>
        <w:rPr>
          <w:rFonts w:ascii="Times New Roman" w:hAnsi="Times New Roman"/>
        </w:rPr>
      </w:pPr>
    </w:p>
    <w:p w:rsidR="00B05701" w:rsidRPr="0066652A" w:rsidRDefault="0066652A" w:rsidP="0066652A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V6: ___</w:t>
      </w:r>
      <w:r w:rsidR="00B05701" w:rsidRPr="0066652A">
        <w:rPr>
          <w:rFonts w:ascii="Times New Roman" w:hAnsi="Times New Roman"/>
        </w:rPr>
        <w:t>_______________________________________</w:t>
      </w:r>
    </w:p>
    <w:p w:rsidR="00B05701" w:rsidRDefault="00B05701" w:rsidP="00B05701">
      <w:pPr>
        <w:ind w:right="-90"/>
        <w:rPr>
          <w:rFonts w:ascii="Times New Roman" w:hAnsi="Times New Roman"/>
        </w:rPr>
      </w:pPr>
    </w:p>
    <w:p w:rsidR="00B05701" w:rsidRPr="00B05701" w:rsidRDefault="00B05701" w:rsidP="00B05701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66652A" w:rsidRDefault="0066652A" w:rsidP="00857E39">
      <w:pPr>
        <w:ind w:right="-90"/>
        <w:rPr>
          <w:rFonts w:ascii="Times New Roman" w:hAnsi="Times New Roman"/>
        </w:rPr>
      </w:pPr>
    </w:p>
    <w:p w:rsidR="0085243A" w:rsidRDefault="0066652A" w:rsidP="00857E3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Sabbath:</w:t>
      </w:r>
      <w:r w:rsidR="009A75BB">
        <w:rPr>
          <w:rFonts w:ascii="Times New Roman" w:hAnsi="Times New Roman"/>
        </w:rPr>
        <w:t xml:space="preserve"> </w:t>
      </w:r>
      <w:r w:rsidR="009A75BB" w:rsidRPr="009A75BB">
        <w:rPr>
          <w:rFonts w:ascii="Times New Roman" w:hAnsi="Times New Roman"/>
          <w:i/>
        </w:rPr>
        <w:t>“Avail yourselves to His intended blessing”</w:t>
      </w:r>
    </w:p>
    <w:p w:rsidR="0085243A" w:rsidRDefault="0066652A" w:rsidP="00857E39">
      <w:pPr>
        <w:pStyle w:val="ListParagraph"/>
        <w:numPr>
          <w:ilvl w:val="0"/>
          <w:numId w:val="9"/>
        </w:numPr>
        <w:ind w:right="-90"/>
        <w:rPr>
          <w:rFonts w:ascii="Times New Roman" w:hAnsi="Times New Roman"/>
        </w:rPr>
      </w:pPr>
      <w:r w:rsidRPr="0085243A">
        <w:rPr>
          <w:rFonts w:ascii="Times New Roman" w:hAnsi="Times New Roman"/>
        </w:rPr>
        <w:t xml:space="preserve">Honored in Ezekiel’s Temple </w:t>
      </w:r>
      <w:r w:rsidRPr="0011585B">
        <w:rPr>
          <w:rFonts w:ascii="Times New Roman" w:hAnsi="Times New Roman"/>
          <w:b/>
          <w:i/>
          <w:color w:val="1F497D" w:themeColor="text2"/>
        </w:rPr>
        <w:t>(Ez</w:t>
      </w:r>
      <w:r w:rsidR="0011585B">
        <w:rPr>
          <w:rFonts w:ascii="Times New Roman" w:hAnsi="Times New Roman"/>
          <w:b/>
          <w:i/>
          <w:color w:val="1F497D" w:themeColor="text2"/>
        </w:rPr>
        <w:t>.</w:t>
      </w:r>
      <w:r w:rsidRPr="0011585B">
        <w:rPr>
          <w:rFonts w:ascii="Times New Roman" w:hAnsi="Times New Roman"/>
          <w:b/>
          <w:i/>
          <w:color w:val="1F497D" w:themeColor="text2"/>
        </w:rPr>
        <w:t xml:space="preserve"> 46.1)</w:t>
      </w:r>
    </w:p>
    <w:p w:rsidR="0085243A" w:rsidRDefault="0085243A" w:rsidP="00857E39">
      <w:pPr>
        <w:pStyle w:val="ListParagraph"/>
        <w:numPr>
          <w:ilvl w:val="0"/>
          <w:numId w:val="9"/>
        </w:numPr>
        <w:ind w:right="-90"/>
        <w:rPr>
          <w:rFonts w:ascii="Times New Roman" w:hAnsi="Times New Roman"/>
        </w:rPr>
      </w:pPr>
      <w:r w:rsidRPr="0085243A">
        <w:rPr>
          <w:rFonts w:ascii="Times New Roman" w:hAnsi="Times New Roman"/>
        </w:rPr>
        <w:t>Continued as basis for worship in</w:t>
      </w:r>
      <w:r>
        <w:rPr>
          <w:rFonts w:ascii="Times New Roman" w:hAnsi="Times New Roman"/>
        </w:rPr>
        <w:t xml:space="preserve"> Millennium  </w:t>
      </w:r>
      <w:r w:rsidRPr="0011585B">
        <w:rPr>
          <w:rFonts w:ascii="Times New Roman" w:hAnsi="Times New Roman"/>
          <w:b/>
          <w:i/>
          <w:color w:val="1F497D" w:themeColor="text2"/>
        </w:rPr>
        <w:t>(Isa 66:22, 23)</w:t>
      </w:r>
    </w:p>
    <w:p w:rsidR="0066652A" w:rsidRPr="0011585B" w:rsidRDefault="0085243A" w:rsidP="00857E39">
      <w:pPr>
        <w:pStyle w:val="ListParagraph"/>
        <w:numPr>
          <w:ilvl w:val="0"/>
          <w:numId w:val="9"/>
        </w:numPr>
        <w:ind w:right="-90"/>
        <w:rPr>
          <w:rFonts w:ascii="Times New Roman" w:hAnsi="Times New Roman"/>
          <w:b/>
          <w:i/>
          <w:color w:val="1F497D" w:themeColor="text2"/>
        </w:rPr>
      </w:pPr>
      <w:r>
        <w:rPr>
          <w:rFonts w:ascii="Times New Roman" w:hAnsi="Times New Roman"/>
        </w:rPr>
        <w:t xml:space="preserve">Truth or contradiction in </w:t>
      </w:r>
      <w:r w:rsidRPr="0011585B">
        <w:rPr>
          <w:rFonts w:ascii="Times New Roman" w:hAnsi="Times New Roman"/>
          <w:b/>
          <w:i/>
          <w:color w:val="1F497D" w:themeColor="text2"/>
        </w:rPr>
        <w:t xml:space="preserve">Colossian 2:16-23 </w:t>
      </w:r>
    </w:p>
    <w:p w:rsidR="0085243A" w:rsidRDefault="0085243A" w:rsidP="0085243A">
      <w:pPr>
        <w:ind w:right="-90"/>
        <w:rPr>
          <w:rFonts w:ascii="Times New Roman" w:hAnsi="Times New Roman"/>
        </w:rPr>
      </w:pPr>
    </w:p>
    <w:p w:rsidR="0085243A" w:rsidRDefault="0085243A" w:rsidP="0085243A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85243A" w:rsidRDefault="0085243A" w:rsidP="0085243A">
      <w:pPr>
        <w:ind w:right="-90"/>
        <w:rPr>
          <w:rFonts w:ascii="Times New Roman" w:hAnsi="Times New Roman"/>
        </w:rPr>
      </w:pPr>
    </w:p>
    <w:p w:rsidR="0085243A" w:rsidRDefault="0085243A" w:rsidP="0085243A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85243A" w:rsidRDefault="0085243A" w:rsidP="0085243A">
      <w:pPr>
        <w:ind w:right="-90"/>
        <w:rPr>
          <w:rFonts w:ascii="Times New Roman" w:hAnsi="Times New Roman"/>
        </w:rPr>
      </w:pPr>
    </w:p>
    <w:p w:rsidR="00341762" w:rsidRDefault="0066652A" w:rsidP="009A75BB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V9: </w:t>
      </w:r>
      <w:r w:rsidR="009A75BB">
        <w:rPr>
          <w:rFonts w:ascii="Times New Roman" w:hAnsi="Times New Roman"/>
        </w:rPr>
        <w:t xml:space="preserve"> Theological basis for all believers to desist from and resist judging one another!</w:t>
      </w:r>
    </w:p>
    <w:p w:rsidR="00341762" w:rsidRDefault="00341762" w:rsidP="00857E39">
      <w:pPr>
        <w:ind w:right="-90"/>
        <w:rPr>
          <w:rFonts w:ascii="Times New Roman" w:hAnsi="Times New Roman"/>
        </w:rPr>
      </w:pPr>
    </w:p>
    <w:p w:rsidR="00341762" w:rsidRDefault="00341762" w:rsidP="00857E3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341762" w:rsidRDefault="00341762" w:rsidP="00857E39">
      <w:pPr>
        <w:ind w:right="-90"/>
        <w:rPr>
          <w:rFonts w:ascii="Times New Roman" w:hAnsi="Times New Roman"/>
        </w:rPr>
      </w:pPr>
    </w:p>
    <w:p w:rsidR="00341762" w:rsidRDefault="009A75BB" w:rsidP="00857E3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14:10 “G-d’s judgment seat.” </w:t>
      </w:r>
      <w:r w:rsidRPr="0011585B">
        <w:rPr>
          <w:rFonts w:ascii="Times New Roman" w:hAnsi="Times New Roman"/>
          <w:b/>
          <w:i/>
          <w:color w:val="1F497D" w:themeColor="text2"/>
        </w:rPr>
        <w:t>(1Cor. 3:8-15)</w:t>
      </w:r>
      <w:r>
        <w:rPr>
          <w:rFonts w:ascii="Times New Roman" w:hAnsi="Times New Roman"/>
        </w:rPr>
        <w:t xml:space="preserve"> The Bema.</w:t>
      </w:r>
    </w:p>
    <w:p w:rsidR="009A75BB" w:rsidRDefault="009A75BB" w:rsidP="00857E39">
      <w:pPr>
        <w:ind w:right="-90"/>
        <w:rPr>
          <w:rFonts w:ascii="Times New Roman" w:hAnsi="Times New Roman"/>
        </w:rPr>
      </w:pPr>
    </w:p>
    <w:p w:rsidR="009A75BB" w:rsidRDefault="009A75BB" w:rsidP="00857E3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9A75BB" w:rsidRDefault="009A75BB" w:rsidP="00857E39">
      <w:pPr>
        <w:ind w:right="-90"/>
        <w:rPr>
          <w:rFonts w:ascii="Times New Roman" w:hAnsi="Times New Roman"/>
        </w:rPr>
      </w:pPr>
    </w:p>
    <w:p w:rsidR="009A75BB" w:rsidRDefault="009A75BB" w:rsidP="00857E3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9A75BB" w:rsidRDefault="009A75BB" w:rsidP="00857E39">
      <w:pPr>
        <w:ind w:right="-90"/>
        <w:rPr>
          <w:rFonts w:ascii="Times New Roman" w:hAnsi="Times New Roman"/>
        </w:rPr>
      </w:pPr>
    </w:p>
    <w:p w:rsidR="009A75BB" w:rsidRDefault="009A75BB" w:rsidP="00857E3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9A75BB" w:rsidRDefault="009A75BB" w:rsidP="00857E39">
      <w:pPr>
        <w:ind w:right="-90"/>
        <w:rPr>
          <w:rFonts w:ascii="Times New Roman" w:hAnsi="Times New Roman"/>
        </w:rPr>
      </w:pPr>
    </w:p>
    <w:p w:rsidR="009A75BB" w:rsidRDefault="009A75BB" w:rsidP="00857E3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885687" w:rsidRDefault="00885687" w:rsidP="00857E39">
      <w:pPr>
        <w:ind w:right="-90"/>
        <w:rPr>
          <w:rFonts w:ascii="Times New Roman" w:hAnsi="Times New Roman"/>
        </w:rPr>
      </w:pPr>
    </w:p>
    <w:p w:rsidR="009A75BB" w:rsidRDefault="009A75BB" w:rsidP="00857E39">
      <w:pPr>
        <w:ind w:right="-90"/>
        <w:rPr>
          <w:rFonts w:ascii="Times New Roman" w:hAnsi="Times New Roman"/>
        </w:rPr>
      </w:pPr>
    </w:p>
    <w:p w:rsidR="00E341BC" w:rsidRDefault="00601965" w:rsidP="00857E39">
      <w:pPr>
        <w:ind w:right="-9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bidi="ar-SA"/>
        </w:rPr>
        <w:lastRenderedPageBreak/>
        <w:pict>
          <v:shape id="_x0000_s1032" type="#_x0000_t32" style="position:absolute;margin-left:-15.75pt;margin-top:-6.95pt;width:.75pt;height:656.25pt;z-index:251664384" o:connectortype="straight"/>
        </w:pict>
      </w:r>
      <w:r w:rsidR="008A059B" w:rsidRPr="00C45010">
        <w:rPr>
          <w:rFonts w:ascii="Times New Roman" w:hAnsi="Times New Roman"/>
          <w:sz w:val="36"/>
          <w:szCs w:val="36"/>
        </w:rPr>
        <w:t>NOTES</w:t>
      </w:r>
    </w:p>
    <w:p w:rsidR="004369B3" w:rsidRDefault="004369B3" w:rsidP="00857E39">
      <w:pPr>
        <w:ind w:right="-90"/>
        <w:rPr>
          <w:rFonts w:ascii="Times New Roman" w:hAnsi="Times New Roman"/>
          <w:sz w:val="36"/>
          <w:szCs w:val="36"/>
        </w:rPr>
      </w:pPr>
    </w:p>
    <w:p w:rsidR="004369B3" w:rsidRPr="00C45010" w:rsidRDefault="004369B3" w:rsidP="00857E39">
      <w:pPr>
        <w:ind w:right="-90"/>
        <w:rPr>
          <w:rFonts w:ascii="Times New Roman" w:hAnsi="Times New Roman"/>
          <w:sz w:val="36"/>
          <w:szCs w:val="36"/>
        </w:rPr>
      </w:pPr>
    </w:p>
    <w:p w:rsidR="00F96E88" w:rsidRPr="00F534A3" w:rsidRDefault="00F96E88" w:rsidP="00857E39">
      <w:pPr>
        <w:ind w:right="-90"/>
        <w:rPr>
          <w:rFonts w:ascii="Times New Roman" w:hAnsi="Times New Roman"/>
          <w:b/>
          <w:sz w:val="48"/>
          <w:szCs w:val="48"/>
        </w:rPr>
      </w:pPr>
    </w:p>
    <w:p w:rsidR="00643AB9" w:rsidRPr="00F534A3" w:rsidRDefault="00643AB9" w:rsidP="00643AB9">
      <w:pPr>
        <w:pStyle w:val="Title"/>
        <w:rPr>
          <w:rFonts w:ascii="Times New Roman" w:hAnsi="Times New Roman"/>
          <w:color w:val="0070C0"/>
          <w:sz w:val="28"/>
          <w:szCs w:val="28"/>
        </w:rPr>
      </w:pPr>
    </w:p>
    <w:p w:rsidR="00643AB9" w:rsidRPr="00F534A3" w:rsidRDefault="00643AB9" w:rsidP="00643AB9">
      <w:pPr>
        <w:pStyle w:val="Title"/>
        <w:rPr>
          <w:rFonts w:ascii="Times New Roman" w:hAnsi="Times New Roman"/>
          <w:color w:val="0070C0"/>
          <w:sz w:val="28"/>
          <w:szCs w:val="28"/>
        </w:rPr>
      </w:pPr>
    </w:p>
    <w:p w:rsidR="00643AB9" w:rsidRPr="00F534A3" w:rsidRDefault="00643AB9" w:rsidP="00643AB9">
      <w:pPr>
        <w:pStyle w:val="Title"/>
        <w:rPr>
          <w:rFonts w:ascii="Times New Roman" w:hAnsi="Times New Roman"/>
          <w:color w:val="0070C0"/>
          <w:sz w:val="28"/>
          <w:szCs w:val="28"/>
        </w:rPr>
      </w:pPr>
    </w:p>
    <w:p w:rsidR="00643AB9" w:rsidRPr="00F534A3" w:rsidRDefault="00643AB9" w:rsidP="00643AB9">
      <w:pPr>
        <w:pStyle w:val="Title"/>
        <w:rPr>
          <w:rFonts w:ascii="Times New Roman" w:hAnsi="Times New Roman"/>
          <w:color w:val="0070C0"/>
          <w:sz w:val="28"/>
          <w:szCs w:val="28"/>
        </w:rPr>
      </w:pPr>
    </w:p>
    <w:p w:rsidR="00643AB9" w:rsidRPr="00F534A3" w:rsidRDefault="00643AB9" w:rsidP="00643AB9">
      <w:pPr>
        <w:pStyle w:val="Title"/>
        <w:rPr>
          <w:rFonts w:ascii="Times New Roman" w:hAnsi="Times New Roman"/>
          <w:color w:val="0070C0"/>
          <w:sz w:val="28"/>
          <w:szCs w:val="28"/>
        </w:rPr>
      </w:pPr>
    </w:p>
    <w:p w:rsidR="00643AB9" w:rsidRPr="00F534A3" w:rsidRDefault="00643AB9" w:rsidP="00643AB9">
      <w:pPr>
        <w:pStyle w:val="Title"/>
        <w:rPr>
          <w:rFonts w:ascii="Times New Roman" w:hAnsi="Times New Roman"/>
          <w:color w:val="0070C0"/>
          <w:sz w:val="28"/>
          <w:szCs w:val="28"/>
        </w:rPr>
      </w:pPr>
    </w:p>
    <w:p w:rsidR="00643AB9" w:rsidRPr="00F534A3" w:rsidRDefault="00643AB9" w:rsidP="00643AB9">
      <w:pPr>
        <w:pStyle w:val="Title"/>
        <w:rPr>
          <w:rFonts w:ascii="Times New Roman" w:hAnsi="Times New Roman"/>
          <w:color w:val="0070C0"/>
          <w:sz w:val="28"/>
          <w:szCs w:val="28"/>
        </w:rPr>
      </w:pPr>
    </w:p>
    <w:p w:rsidR="00643AB9" w:rsidRPr="00F534A3" w:rsidRDefault="00643AB9" w:rsidP="00643AB9">
      <w:pPr>
        <w:pStyle w:val="Title"/>
        <w:rPr>
          <w:rFonts w:ascii="Times New Roman" w:hAnsi="Times New Roman"/>
          <w:color w:val="0070C0"/>
          <w:sz w:val="28"/>
          <w:szCs w:val="28"/>
        </w:rPr>
      </w:pPr>
    </w:p>
    <w:p w:rsidR="000E560D" w:rsidRPr="00F534A3" w:rsidRDefault="000E560D" w:rsidP="000E560D">
      <w:pPr>
        <w:rPr>
          <w:rFonts w:ascii="Times New Roman" w:hAnsi="Times New Roman"/>
        </w:rPr>
      </w:pPr>
    </w:p>
    <w:p w:rsidR="000E560D" w:rsidRPr="00F534A3" w:rsidRDefault="000E560D" w:rsidP="000E560D">
      <w:pPr>
        <w:rPr>
          <w:rFonts w:ascii="Times New Roman" w:hAnsi="Times New Roman"/>
        </w:rPr>
      </w:pPr>
    </w:p>
    <w:p w:rsidR="000E560D" w:rsidRDefault="000E560D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D57B57" w:rsidRDefault="00D57B57" w:rsidP="000E560D">
      <w:pPr>
        <w:rPr>
          <w:rFonts w:ascii="Times New Roman" w:hAnsi="Times New Roman"/>
        </w:rPr>
      </w:pPr>
    </w:p>
    <w:p w:rsidR="00A35C79" w:rsidRDefault="00A35C79" w:rsidP="000E560D">
      <w:pPr>
        <w:rPr>
          <w:rFonts w:ascii="Times New Roman" w:hAnsi="Times New Roman"/>
        </w:rPr>
      </w:pPr>
    </w:p>
    <w:p w:rsidR="00D57B57" w:rsidRPr="00F534A3" w:rsidRDefault="00D57B57" w:rsidP="000E560D">
      <w:pPr>
        <w:rPr>
          <w:rFonts w:ascii="Times New Roman" w:hAnsi="Times New Roman"/>
        </w:rPr>
      </w:pPr>
    </w:p>
    <w:p w:rsidR="000E560D" w:rsidRDefault="000E560D" w:rsidP="000E560D">
      <w:pPr>
        <w:rPr>
          <w:rFonts w:ascii="Times New Roman" w:hAnsi="Times New Roman"/>
        </w:rPr>
      </w:pPr>
    </w:p>
    <w:p w:rsidR="00D57B57" w:rsidRPr="00F534A3" w:rsidRDefault="00D57B57" w:rsidP="000E560D">
      <w:pPr>
        <w:rPr>
          <w:rFonts w:ascii="Times New Roman" w:hAnsi="Times New Roman"/>
        </w:rPr>
      </w:pPr>
    </w:p>
    <w:p w:rsidR="000E560D" w:rsidRDefault="009A75BB" w:rsidP="000E560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14:11</w:t>
      </w:r>
      <w:r w:rsidR="00526BE9">
        <w:rPr>
          <w:rFonts w:ascii="Times New Roman" w:hAnsi="Times New Roman"/>
        </w:rPr>
        <w:t>, 12</w:t>
      </w:r>
      <w:r>
        <w:rPr>
          <w:rFonts w:ascii="Times New Roman" w:hAnsi="Times New Roman"/>
        </w:rPr>
        <w:t xml:space="preserve"> </w:t>
      </w:r>
      <w:r w:rsidRPr="0011585B">
        <w:rPr>
          <w:rFonts w:ascii="Times New Roman" w:hAnsi="Times New Roman"/>
          <w:b/>
          <w:i/>
          <w:color w:val="1F497D" w:themeColor="text2"/>
        </w:rPr>
        <w:t>(</w:t>
      </w:r>
      <w:r w:rsidR="00526BE9" w:rsidRPr="0011585B">
        <w:rPr>
          <w:rFonts w:ascii="Times New Roman" w:hAnsi="Times New Roman"/>
          <w:b/>
          <w:i/>
          <w:color w:val="1F497D" w:themeColor="text2"/>
        </w:rPr>
        <w:t>Isaiah 45:23 &amp; Phil 2.10, 11)</w:t>
      </w:r>
    </w:p>
    <w:p w:rsidR="00526BE9" w:rsidRDefault="00526BE9" w:rsidP="000E560D">
      <w:pPr>
        <w:rPr>
          <w:rFonts w:ascii="Times New Roman" w:hAnsi="Times New Roman"/>
        </w:rPr>
      </w:pPr>
    </w:p>
    <w:p w:rsidR="00526BE9" w:rsidRDefault="00526BE9" w:rsidP="000E560D">
      <w:pPr>
        <w:rPr>
          <w:rFonts w:ascii="Times New Roman" w:hAnsi="Times New Roman"/>
        </w:rPr>
      </w:pPr>
      <w:r>
        <w:rPr>
          <w:rFonts w:ascii="Times New Roman" w:hAnsi="Times New Roman"/>
        </w:rPr>
        <w:t>Sha’ul affirmed the certainty of this event by quoting the previous scriptures pertaining to everyone standing before Yeshua and confessing Him as Lord.</w:t>
      </w:r>
    </w:p>
    <w:p w:rsidR="00526BE9" w:rsidRPr="00F534A3" w:rsidRDefault="00526BE9" w:rsidP="000E560D">
      <w:pPr>
        <w:rPr>
          <w:rFonts w:ascii="Times New Roman" w:hAnsi="Times New Roman"/>
        </w:rPr>
      </w:pPr>
    </w:p>
    <w:p w:rsidR="00D57B57" w:rsidRDefault="00884346" w:rsidP="0042794D">
      <w:pPr>
        <w:pStyle w:val="ListParagraph"/>
        <w:numPr>
          <w:ilvl w:val="0"/>
          <w:numId w:val="2"/>
        </w:num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  <w:r w:rsidR="00526BE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</w:p>
    <w:p w:rsidR="00884346" w:rsidRDefault="00884346" w:rsidP="00884346">
      <w:pPr>
        <w:ind w:right="-90"/>
        <w:rPr>
          <w:rFonts w:ascii="Times New Roman" w:hAnsi="Times New Roman"/>
        </w:rPr>
      </w:pPr>
    </w:p>
    <w:p w:rsidR="00884346" w:rsidRPr="00526BE9" w:rsidRDefault="00884346" w:rsidP="00526BE9">
      <w:pPr>
        <w:ind w:right="-90"/>
        <w:rPr>
          <w:rFonts w:ascii="Times New Roman" w:hAnsi="Times New Roman"/>
        </w:rPr>
      </w:pPr>
      <w:r w:rsidRPr="00526BE9">
        <w:rPr>
          <w:rFonts w:ascii="Times New Roman" w:hAnsi="Times New Roman"/>
        </w:rPr>
        <w:t>___________________________________</w:t>
      </w:r>
      <w:r w:rsidR="00526BE9">
        <w:rPr>
          <w:rFonts w:ascii="Times New Roman" w:hAnsi="Times New Roman"/>
        </w:rPr>
        <w:t>_________</w:t>
      </w:r>
      <w:r w:rsidRPr="00526BE9">
        <w:rPr>
          <w:rFonts w:ascii="Times New Roman" w:hAnsi="Times New Roman"/>
        </w:rPr>
        <w:t>_</w:t>
      </w:r>
    </w:p>
    <w:p w:rsidR="00884346" w:rsidRPr="00884346" w:rsidRDefault="00884346" w:rsidP="00884346">
      <w:pPr>
        <w:pStyle w:val="ListParagraph"/>
        <w:rPr>
          <w:rFonts w:ascii="Times New Roman" w:hAnsi="Times New Roman"/>
        </w:rPr>
      </w:pPr>
    </w:p>
    <w:p w:rsidR="00526BE9" w:rsidRDefault="00526BE9" w:rsidP="00884346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14:13 Sha’ul speaks in present tense; “…let’s stop…”</w:t>
      </w:r>
    </w:p>
    <w:p w:rsidR="00526BE9" w:rsidRDefault="00526BE9" w:rsidP="00884346">
      <w:pPr>
        <w:ind w:right="-90"/>
        <w:rPr>
          <w:rFonts w:ascii="Times New Roman" w:hAnsi="Times New Roman"/>
        </w:rPr>
      </w:pPr>
    </w:p>
    <w:p w:rsidR="00526BE9" w:rsidRDefault="00526BE9" w:rsidP="00884346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526BE9" w:rsidRDefault="00526BE9" w:rsidP="00884346">
      <w:pPr>
        <w:ind w:right="-90"/>
        <w:rPr>
          <w:rFonts w:ascii="Times New Roman" w:hAnsi="Times New Roman"/>
        </w:rPr>
      </w:pPr>
    </w:p>
    <w:p w:rsidR="00526BE9" w:rsidRDefault="0011585B" w:rsidP="00884346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14:14 </w:t>
      </w:r>
      <w:r w:rsidRPr="0011585B">
        <w:rPr>
          <w:rFonts w:ascii="Times New Roman" w:hAnsi="Times New Roman"/>
          <w:b/>
          <w:i/>
          <w:color w:val="1F497D" w:themeColor="text2"/>
        </w:rPr>
        <w:t>(Acts 10:15;</w:t>
      </w:r>
      <w:r w:rsidR="00526BE9" w:rsidRPr="0011585B">
        <w:rPr>
          <w:rFonts w:ascii="Times New Roman" w:hAnsi="Times New Roman"/>
          <w:b/>
          <w:i/>
          <w:color w:val="1F497D" w:themeColor="text2"/>
        </w:rPr>
        <w:t xml:space="preserve"> 1 Co 8.8)</w:t>
      </w:r>
    </w:p>
    <w:p w:rsidR="00526BE9" w:rsidRDefault="00526BE9" w:rsidP="00884346">
      <w:pPr>
        <w:ind w:right="-90"/>
        <w:rPr>
          <w:rFonts w:ascii="Times New Roman" w:hAnsi="Times New Roman"/>
        </w:rPr>
      </w:pPr>
    </w:p>
    <w:p w:rsidR="00526BE9" w:rsidRDefault="00526BE9" w:rsidP="00884346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526BE9" w:rsidRDefault="00526BE9" w:rsidP="00884346">
      <w:pPr>
        <w:ind w:right="-90"/>
        <w:rPr>
          <w:rFonts w:ascii="Times New Roman" w:hAnsi="Times New Roman"/>
        </w:rPr>
      </w:pPr>
    </w:p>
    <w:p w:rsidR="00526BE9" w:rsidRDefault="00526BE9" w:rsidP="00884346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526BE9" w:rsidRDefault="00526BE9" w:rsidP="00884346">
      <w:pPr>
        <w:ind w:right="-90"/>
        <w:rPr>
          <w:rFonts w:ascii="Times New Roman" w:hAnsi="Times New Roman"/>
        </w:rPr>
      </w:pPr>
    </w:p>
    <w:p w:rsidR="00A35C79" w:rsidRDefault="00526BE9" w:rsidP="00A35C7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14b-18 “</w:t>
      </w:r>
      <w:r w:rsidR="00CF6E7A">
        <w:rPr>
          <w:rFonts w:ascii="Times New Roman" w:hAnsi="Times New Roman"/>
        </w:rPr>
        <w:t>Stumbling block or snare in a brother’s way…</w:t>
      </w:r>
      <w:r>
        <w:rPr>
          <w:rFonts w:ascii="Times New Roman" w:hAnsi="Times New Roman"/>
        </w:rPr>
        <w:t>”</w:t>
      </w:r>
    </w:p>
    <w:p w:rsidR="00526BE9" w:rsidRDefault="00526BE9" w:rsidP="00A35C79">
      <w:pPr>
        <w:ind w:right="-90"/>
        <w:rPr>
          <w:rFonts w:ascii="Times New Roman" w:hAnsi="Times New Roman"/>
        </w:rPr>
      </w:pPr>
    </w:p>
    <w:p w:rsidR="00526BE9" w:rsidRDefault="00526BE9" w:rsidP="00A35C7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Exercise freedom:</w:t>
      </w:r>
      <w:r w:rsidR="00CF6E7A">
        <w:rPr>
          <w:rFonts w:ascii="Times New Roman" w:hAnsi="Times New Roman"/>
        </w:rPr>
        <w:t xml:space="preserve"> _______________________________</w:t>
      </w:r>
    </w:p>
    <w:p w:rsidR="00CF6E7A" w:rsidRDefault="00CF6E7A" w:rsidP="00A35C79">
      <w:pPr>
        <w:ind w:right="-90"/>
        <w:rPr>
          <w:rFonts w:ascii="Times New Roman" w:hAnsi="Times New Roman"/>
        </w:rPr>
      </w:pPr>
    </w:p>
    <w:p w:rsidR="00CF6E7A" w:rsidRDefault="00CF6E7A" w:rsidP="00A35C7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CF6E7A" w:rsidRDefault="00CF6E7A" w:rsidP="00A35C79">
      <w:pPr>
        <w:ind w:right="-90"/>
        <w:rPr>
          <w:rFonts w:ascii="Times New Roman" w:hAnsi="Times New Roman"/>
        </w:rPr>
      </w:pPr>
    </w:p>
    <w:p w:rsidR="00CF6E7A" w:rsidRDefault="00CF6E7A" w:rsidP="00A35C7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CF6E7A" w:rsidRDefault="00CF6E7A" w:rsidP="00A35C79">
      <w:pPr>
        <w:ind w:right="-90"/>
        <w:rPr>
          <w:rFonts w:ascii="Times New Roman" w:hAnsi="Times New Roman"/>
        </w:rPr>
      </w:pPr>
    </w:p>
    <w:p w:rsidR="00CF6E7A" w:rsidRDefault="00CF6E7A" w:rsidP="00A35C7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526BE9" w:rsidRDefault="00526BE9" w:rsidP="00A35C79">
      <w:pPr>
        <w:ind w:right="-90"/>
        <w:rPr>
          <w:rFonts w:ascii="Times New Roman" w:hAnsi="Times New Roman"/>
        </w:rPr>
      </w:pPr>
    </w:p>
    <w:p w:rsidR="00526BE9" w:rsidRDefault="00526BE9" w:rsidP="00A35C79">
      <w:pPr>
        <w:ind w:right="-90"/>
        <w:rPr>
          <w:rFonts w:ascii="Times New Roman" w:hAnsi="Times New Roman"/>
        </w:rPr>
      </w:pPr>
    </w:p>
    <w:p w:rsidR="00A35C79" w:rsidRDefault="00CF6E7A" w:rsidP="00A35C7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12:22 _________________________________________</w:t>
      </w:r>
    </w:p>
    <w:p w:rsidR="00CF6E7A" w:rsidRDefault="00CF6E7A" w:rsidP="00A35C79">
      <w:pPr>
        <w:ind w:right="-90"/>
        <w:rPr>
          <w:rFonts w:ascii="Times New Roman" w:hAnsi="Times New Roman"/>
        </w:rPr>
      </w:pPr>
    </w:p>
    <w:p w:rsidR="00CF6E7A" w:rsidRDefault="00CF6E7A" w:rsidP="00A35C7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CF6E7A" w:rsidRDefault="00CF6E7A" w:rsidP="00A35C79">
      <w:pPr>
        <w:ind w:right="-90"/>
        <w:rPr>
          <w:rFonts w:ascii="Times New Roman" w:hAnsi="Times New Roman"/>
        </w:rPr>
      </w:pPr>
    </w:p>
    <w:p w:rsidR="00CF6E7A" w:rsidRDefault="00CF6E7A" w:rsidP="00A35C7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12:23 _________________________________________</w:t>
      </w:r>
    </w:p>
    <w:p w:rsidR="00CF6E7A" w:rsidRDefault="00CF6E7A" w:rsidP="00A35C79">
      <w:pPr>
        <w:ind w:right="-90"/>
        <w:rPr>
          <w:rFonts w:ascii="Times New Roman" w:hAnsi="Times New Roman"/>
        </w:rPr>
      </w:pPr>
    </w:p>
    <w:p w:rsidR="00CF6E7A" w:rsidRDefault="00CF6E7A" w:rsidP="00A35C7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CF6E7A" w:rsidRDefault="00CF6E7A" w:rsidP="00A35C79">
      <w:pPr>
        <w:ind w:right="-90"/>
        <w:rPr>
          <w:rFonts w:ascii="Times New Roman" w:hAnsi="Times New Roman"/>
        </w:rPr>
      </w:pPr>
    </w:p>
    <w:p w:rsidR="00CF6E7A" w:rsidRDefault="00CF6E7A" w:rsidP="00A35C79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CF6E7A" w:rsidRDefault="00CF6E7A" w:rsidP="00A35C79">
      <w:pPr>
        <w:ind w:right="-90"/>
        <w:rPr>
          <w:rFonts w:ascii="Times New Roman" w:hAnsi="Times New Roman"/>
        </w:rPr>
      </w:pPr>
    </w:p>
    <w:p w:rsidR="00CF6E7A" w:rsidRDefault="00CF6E7A" w:rsidP="00A35C79">
      <w:pPr>
        <w:ind w:right="-90"/>
        <w:rPr>
          <w:rFonts w:ascii="Times New Roman" w:hAnsi="Times New Roman"/>
        </w:rPr>
      </w:pPr>
      <w:r w:rsidRPr="00CF6E7A">
        <w:rPr>
          <w:rFonts w:ascii="Times New Roman" w:hAnsi="Times New Roman"/>
          <w:b/>
          <w:color w:val="1F497D" w:themeColor="text2"/>
        </w:rPr>
        <w:t>James 4:17</w:t>
      </w:r>
      <w:r>
        <w:rPr>
          <w:rFonts w:ascii="Times New Roman" w:hAnsi="Times New Roman"/>
        </w:rPr>
        <w:t xml:space="preserve"> </w:t>
      </w:r>
      <w:r w:rsidRPr="00CF6E7A">
        <w:rPr>
          <w:rFonts w:ascii="Times New Roman" w:hAnsi="Times New Roman"/>
          <w:i/>
        </w:rPr>
        <w:t>“So then, anyone who knows the right thing to do and fails to do it is committing a sin.”</w:t>
      </w:r>
    </w:p>
    <w:p w:rsidR="00CF6E7A" w:rsidRDefault="00CF6E7A" w:rsidP="00A35C79">
      <w:pPr>
        <w:ind w:right="-90"/>
        <w:rPr>
          <w:rFonts w:ascii="Times New Roman" w:hAnsi="Times New Roman"/>
        </w:rPr>
      </w:pPr>
    </w:p>
    <w:p w:rsidR="00CF6E7A" w:rsidRDefault="00CF6E7A" w:rsidP="00A35C79">
      <w:pPr>
        <w:ind w:right="-90"/>
        <w:rPr>
          <w:rFonts w:ascii="Times New Roman" w:hAnsi="Times New Roman"/>
        </w:rPr>
      </w:pPr>
    </w:p>
    <w:p w:rsidR="00CF6E7A" w:rsidRDefault="00CF6E7A" w:rsidP="00A35C79">
      <w:pPr>
        <w:ind w:right="-90"/>
        <w:rPr>
          <w:rFonts w:ascii="Times New Roman" w:hAnsi="Times New Roman"/>
        </w:rPr>
      </w:pPr>
    </w:p>
    <w:p w:rsidR="001E55A5" w:rsidRPr="00124849" w:rsidRDefault="00601965" w:rsidP="00124849">
      <w:pPr>
        <w:rPr>
          <w:rFonts w:ascii="Times New Roman" w:hAnsi="Times New Roman"/>
          <w:sz w:val="36"/>
          <w:szCs w:val="36"/>
        </w:rPr>
      </w:pPr>
      <w:r w:rsidRPr="00601965">
        <w:rPr>
          <w:noProof/>
          <w:lang w:bidi="ar-SA"/>
        </w:rPr>
        <w:lastRenderedPageBreak/>
        <w:pict>
          <v:shape id="_x0000_s1034" type="#_x0000_t32" style="position:absolute;margin-left:-2.25pt;margin-top:-33.75pt;width:.75pt;height:656.25pt;z-index:251665408" o:connectortype="straight"/>
        </w:pict>
      </w:r>
      <w:r w:rsidR="00124849">
        <w:t xml:space="preserve">  </w:t>
      </w:r>
      <w:r w:rsidR="00124849" w:rsidRPr="00124849">
        <w:rPr>
          <w:rFonts w:ascii="Times New Roman" w:hAnsi="Times New Roman"/>
          <w:sz w:val="36"/>
          <w:szCs w:val="36"/>
        </w:rPr>
        <w:t xml:space="preserve"> </w:t>
      </w:r>
      <w:r w:rsidR="001E55A5" w:rsidRPr="00124849">
        <w:rPr>
          <w:rFonts w:ascii="Times New Roman" w:hAnsi="Times New Roman"/>
          <w:sz w:val="36"/>
          <w:szCs w:val="36"/>
        </w:rPr>
        <w:t>NOTES</w:t>
      </w:r>
    </w:p>
    <w:p w:rsidR="001E55A5" w:rsidRDefault="001E55A5" w:rsidP="00262A99">
      <w:pPr>
        <w:pStyle w:val="Title"/>
        <w:rPr>
          <w:rFonts w:ascii="Times New Roman" w:hAnsi="Times New Roman"/>
          <w:color w:val="0070C0"/>
        </w:rPr>
      </w:pPr>
    </w:p>
    <w:p w:rsidR="001E55A5" w:rsidRDefault="001E55A5" w:rsidP="00262A99">
      <w:pPr>
        <w:pStyle w:val="Title"/>
        <w:rPr>
          <w:rFonts w:ascii="Times New Roman" w:hAnsi="Times New Roman"/>
          <w:color w:val="0070C0"/>
        </w:rPr>
      </w:pPr>
    </w:p>
    <w:p w:rsidR="001E55A5" w:rsidRDefault="001E55A5" w:rsidP="00262A99">
      <w:pPr>
        <w:pStyle w:val="Title"/>
        <w:rPr>
          <w:rFonts w:ascii="Times New Roman" w:hAnsi="Times New Roman"/>
          <w:color w:val="0070C0"/>
        </w:rPr>
      </w:pPr>
    </w:p>
    <w:p w:rsidR="001E55A5" w:rsidRDefault="001E55A5" w:rsidP="00262A99">
      <w:pPr>
        <w:pStyle w:val="Title"/>
        <w:rPr>
          <w:rFonts w:ascii="Times New Roman" w:hAnsi="Times New Roman"/>
          <w:color w:val="0070C0"/>
        </w:rPr>
      </w:pPr>
    </w:p>
    <w:p w:rsidR="001E55A5" w:rsidRDefault="001E55A5" w:rsidP="00262A99">
      <w:pPr>
        <w:pStyle w:val="Title"/>
        <w:rPr>
          <w:rFonts w:ascii="Times New Roman" w:hAnsi="Times New Roman"/>
          <w:color w:val="0070C0"/>
        </w:rPr>
      </w:pPr>
    </w:p>
    <w:p w:rsidR="001E55A5" w:rsidRDefault="001E55A5" w:rsidP="00262A99">
      <w:pPr>
        <w:pStyle w:val="Title"/>
        <w:rPr>
          <w:rFonts w:ascii="Times New Roman" w:hAnsi="Times New Roman"/>
          <w:color w:val="0070C0"/>
        </w:rPr>
      </w:pPr>
    </w:p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Default="0070716D" w:rsidP="0070716D"/>
    <w:p w:rsidR="0070716D" w:rsidRPr="0070716D" w:rsidRDefault="0070716D" w:rsidP="0070716D"/>
    <w:p w:rsidR="00262A99" w:rsidRPr="00F534A3" w:rsidRDefault="00262A99" w:rsidP="00262A99">
      <w:pPr>
        <w:pStyle w:val="Title"/>
        <w:rPr>
          <w:rFonts w:ascii="Times New Roman" w:hAnsi="Times New Roman"/>
          <w:color w:val="0070C0"/>
        </w:rPr>
      </w:pPr>
      <w:r w:rsidRPr="00F534A3">
        <w:rPr>
          <w:rFonts w:ascii="Times New Roman" w:hAnsi="Times New Roman"/>
          <w:color w:val="0070C0"/>
        </w:rPr>
        <w:lastRenderedPageBreak/>
        <w:t>H O M E W O R K</w:t>
      </w:r>
    </w:p>
    <w:p w:rsidR="00581D07" w:rsidRDefault="00581D07" w:rsidP="00581D07"/>
    <w:p w:rsidR="001E567A" w:rsidRDefault="00CF6E7A" w:rsidP="001E567A">
      <w:pPr>
        <w:pStyle w:val="ListParagraph"/>
        <w:numPr>
          <w:ilvl w:val="0"/>
          <w:numId w:val="1"/>
        </w:numPr>
      </w:pPr>
      <w:r>
        <w:t>How have you been a stumbling block to others? (14.13b)</w:t>
      </w:r>
    </w:p>
    <w:p w:rsidR="00CF6E7A" w:rsidRDefault="00CF6E7A" w:rsidP="00CF6E7A">
      <w:pPr>
        <w:pStyle w:val="ListParagraph"/>
      </w:pPr>
    </w:p>
    <w:p w:rsidR="001E567A" w:rsidRDefault="001E567A" w:rsidP="001E567A">
      <w:r>
        <w:t>_____________________________________________</w:t>
      </w:r>
    </w:p>
    <w:p w:rsidR="001E567A" w:rsidRDefault="001E567A" w:rsidP="001E567A"/>
    <w:p w:rsidR="001E567A" w:rsidRDefault="001E567A" w:rsidP="001E567A">
      <w:r>
        <w:t>_____________________________________________</w:t>
      </w:r>
    </w:p>
    <w:p w:rsidR="001E567A" w:rsidRDefault="001E567A" w:rsidP="001E567A"/>
    <w:p w:rsidR="001E567A" w:rsidRDefault="001E567A" w:rsidP="001E567A">
      <w:r>
        <w:t>_____________________________________________</w:t>
      </w:r>
    </w:p>
    <w:p w:rsidR="00581D07" w:rsidRDefault="00581D07" w:rsidP="00581D07"/>
    <w:p w:rsidR="001E567A" w:rsidRDefault="0042537F" w:rsidP="0042537F">
      <w:pPr>
        <w:pStyle w:val="ListParagraph"/>
        <w:numPr>
          <w:ilvl w:val="0"/>
          <w:numId w:val="1"/>
        </w:numPr>
      </w:pPr>
      <w:r>
        <w:t>Has Adonai caused your conscience to be a witness against you in an area that He wants obedience?</w:t>
      </w:r>
    </w:p>
    <w:p w:rsidR="0042537F" w:rsidRDefault="0042537F" w:rsidP="001E567A"/>
    <w:p w:rsidR="0042537F" w:rsidRDefault="0042537F" w:rsidP="001E567A">
      <w:r>
        <w:t>Yes/No</w:t>
      </w:r>
    </w:p>
    <w:p w:rsidR="0042537F" w:rsidRDefault="0042537F" w:rsidP="001E567A"/>
    <w:p w:rsidR="0042537F" w:rsidRDefault="0042537F" w:rsidP="001E567A">
      <w:r>
        <w:t xml:space="preserve">What area? </w:t>
      </w:r>
    </w:p>
    <w:p w:rsidR="0042537F" w:rsidRDefault="0042537F" w:rsidP="001E567A"/>
    <w:p w:rsidR="001E567A" w:rsidRDefault="0042537F" w:rsidP="001E567A">
      <w:r>
        <w:t>_____</w:t>
      </w:r>
      <w:r w:rsidR="001E567A">
        <w:t>________________________________________</w:t>
      </w:r>
    </w:p>
    <w:p w:rsidR="001E567A" w:rsidRDefault="001E567A" w:rsidP="001E567A"/>
    <w:p w:rsidR="0042537F" w:rsidRDefault="0042537F" w:rsidP="001E567A">
      <w:r>
        <w:t>What is stopping you?</w:t>
      </w:r>
    </w:p>
    <w:p w:rsidR="0042537F" w:rsidRDefault="0042537F" w:rsidP="001E567A"/>
    <w:p w:rsidR="001E567A" w:rsidRDefault="0042537F" w:rsidP="001E567A">
      <w:r>
        <w:t xml:space="preserve"> </w:t>
      </w:r>
      <w:r w:rsidR="001E567A">
        <w:t>_____________________________________________</w:t>
      </w:r>
    </w:p>
    <w:p w:rsidR="001E567A" w:rsidRDefault="001E567A" w:rsidP="001E567A"/>
    <w:p w:rsidR="001E567A" w:rsidRDefault="001E567A" w:rsidP="001E567A">
      <w:r>
        <w:t>_____________________________________________</w:t>
      </w:r>
    </w:p>
    <w:p w:rsidR="001E567A" w:rsidRDefault="001E567A" w:rsidP="001E567A"/>
    <w:p w:rsidR="001E567A" w:rsidRDefault="001E567A" w:rsidP="001E567A">
      <w:r>
        <w:t>_____________________________________________</w:t>
      </w:r>
    </w:p>
    <w:p w:rsidR="00AC03EA" w:rsidRDefault="00AC03EA" w:rsidP="001E567A"/>
    <w:p w:rsidR="00AC03EA" w:rsidRDefault="00AC03EA" w:rsidP="001E567A">
      <w:r>
        <w:t>_____________________________________________</w:t>
      </w:r>
    </w:p>
    <w:p w:rsidR="0042537F" w:rsidRDefault="0042537F" w:rsidP="001E567A"/>
    <w:p w:rsidR="0042537F" w:rsidRDefault="0042537F" w:rsidP="001E567A">
      <w:r>
        <w:t xml:space="preserve">Are you ready to give an account at the Bema Seat? </w:t>
      </w:r>
    </w:p>
    <w:p w:rsidR="0042537F" w:rsidRDefault="0042537F" w:rsidP="001E567A"/>
    <w:p w:rsidR="0042537F" w:rsidRDefault="0011585B" w:rsidP="001E567A">
      <w:r>
        <w:t>Yes or No; if no, then:</w:t>
      </w:r>
    </w:p>
    <w:p w:rsidR="0042537F" w:rsidRDefault="0042537F" w:rsidP="001E567A"/>
    <w:p w:rsidR="0042537F" w:rsidRDefault="0042537F" w:rsidP="001E567A">
      <w:r>
        <w:t>Now what? ___________________________________</w:t>
      </w:r>
    </w:p>
    <w:p w:rsidR="0042537F" w:rsidRDefault="0042537F" w:rsidP="001E567A"/>
    <w:p w:rsidR="0042537F" w:rsidRPr="00581D07" w:rsidRDefault="0042537F" w:rsidP="001E567A">
      <w:r>
        <w:t>_____________________________________________</w:t>
      </w:r>
    </w:p>
    <w:sectPr w:rsidR="0042537F" w:rsidRPr="00581D07" w:rsidSect="00F37046">
      <w:footerReference w:type="default" r:id="rId7"/>
      <w:pgSz w:w="12240" w:h="15840"/>
      <w:pgMar w:top="1440" w:right="1440" w:bottom="1440" w:left="1440" w:header="720" w:footer="720" w:gutter="0"/>
      <w:cols w:num="2" w:space="720" w:equalWidth="0">
        <w:col w:w="5490" w:space="720"/>
        <w:col w:w="315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A9" w:rsidRDefault="006850A9" w:rsidP="00F70271">
      <w:r>
        <w:separator/>
      </w:r>
    </w:p>
  </w:endnote>
  <w:endnote w:type="continuationSeparator" w:id="1">
    <w:p w:rsidR="006850A9" w:rsidRDefault="006850A9" w:rsidP="00F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744"/>
      <w:gridCol w:w="8846"/>
    </w:tblGrid>
    <w:tr w:rsidR="00D02834" w:rsidTr="00F70271">
      <w:tc>
        <w:tcPr>
          <w:tcW w:w="388" w:type="pct"/>
        </w:tcPr>
        <w:p w:rsidR="00D02834" w:rsidRPr="00E341BC" w:rsidRDefault="00601965">
          <w:pPr>
            <w:pStyle w:val="Footer"/>
            <w:jc w:val="right"/>
            <w:rPr>
              <w:color w:val="7030A0"/>
            </w:rPr>
          </w:pPr>
          <w:r w:rsidRPr="00E341BC">
            <w:rPr>
              <w:color w:val="7030A0"/>
            </w:rPr>
            <w:fldChar w:fldCharType="begin"/>
          </w:r>
          <w:r w:rsidR="00D02834" w:rsidRPr="00E341BC">
            <w:rPr>
              <w:color w:val="7030A0"/>
            </w:rPr>
            <w:instrText xml:space="preserve"> PAGE   \* MERGEFORMAT </w:instrText>
          </w:r>
          <w:r w:rsidRPr="00E341BC">
            <w:rPr>
              <w:color w:val="7030A0"/>
            </w:rPr>
            <w:fldChar w:fldCharType="separate"/>
          </w:r>
          <w:r w:rsidR="0011585B">
            <w:rPr>
              <w:noProof/>
              <w:color w:val="7030A0"/>
            </w:rPr>
            <w:t>4</w:t>
          </w:r>
          <w:r w:rsidRPr="00E341BC">
            <w:rPr>
              <w:color w:val="7030A0"/>
            </w:rPr>
            <w:fldChar w:fldCharType="end"/>
          </w:r>
        </w:p>
      </w:tc>
      <w:tc>
        <w:tcPr>
          <w:tcW w:w="4612" w:type="pct"/>
        </w:tcPr>
        <w:p w:rsidR="00D02834" w:rsidRPr="00E341BC" w:rsidRDefault="00D02834">
          <w:pPr>
            <w:pStyle w:val="Footer"/>
            <w:rPr>
              <w:color w:val="7030A0"/>
            </w:rPr>
          </w:pPr>
          <w:r w:rsidRPr="00E341BC">
            <w:rPr>
              <w:color w:val="7030A0"/>
              <w:sz w:val="22"/>
              <w:szCs w:val="22"/>
            </w:rPr>
            <w:t>Friends of the Bridegroom Messianic Ministries</w:t>
          </w:r>
          <w:r w:rsidRPr="00E341BC">
            <w:rPr>
              <w:color w:val="7030A0"/>
            </w:rPr>
            <w:t xml:space="preserve"> </w:t>
          </w:r>
          <w:r w:rsidRPr="00E341BC">
            <w:rPr>
              <w:i/>
              <w:color w:val="7030A0"/>
              <w:sz w:val="20"/>
              <w:szCs w:val="20"/>
            </w:rPr>
            <w:t>“Proclaiming the TRUTH by Divine Appointment”</w:t>
          </w:r>
        </w:p>
      </w:tc>
    </w:tr>
  </w:tbl>
  <w:p w:rsidR="00D02834" w:rsidRDefault="00D02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A9" w:rsidRDefault="006850A9" w:rsidP="00F70271">
      <w:r>
        <w:separator/>
      </w:r>
    </w:p>
  </w:footnote>
  <w:footnote w:type="continuationSeparator" w:id="1">
    <w:p w:rsidR="006850A9" w:rsidRDefault="006850A9" w:rsidP="00F7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A87"/>
    <w:multiLevelType w:val="hybridMultilevel"/>
    <w:tmpl w:val="5DFC0B88"/>
    <w:lvl w:ilvl="0" w:tplc="750CB1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E62A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A61E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8E49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6A5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0EF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54B1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A806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FE80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AE564D"/>
    <w:multiLevelType w:val="hybridMultilevel"/>
    <w:tmpl w:val="1A883F7A"/>
    <w:lvl w:ilvl="0" w:tplc="A36C0B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CC9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72F4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C06B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4AA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B656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9C72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C001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FE52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036D92"/>
    <w:multiLevelType w:val="hybridMultilevel"/>
    <w:tmpl w:val="2398E264"/>
    <w:lvl w:ilvl="0" w:tplc="AB9E57D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EA07700"/>
    <w:multiLevelType w:val="hybridMultilevel"/>
    <w:tmpl w:val="C6D69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16F32"/>
    <w:multiLevelType w:val="hybridMultilevel"/>
    <w:tmpl w:val="4558AD46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A0D88"/>
    <w:multiLevelType w:val="hybridMultilevel"/>
    <w:tmpl w:val="AB7643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68493D"/>
    <w:multiLevelType w:val="hybridMultilevel"/>
    <w:tmpl w:val="5E822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934"/>
    <w:multiLevelType w:val="hybridMultilevel"/>
    <w:tmpl w:val="50C4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A7241"/>
    <w:multiLevelType w:val="hybridMultilevel"/>
    <w:tmpl w:val="F46C5BE2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00DDF"/>
    <w:multiLevelType w:val="hybridMultilevel"/>
    <w:tmpl w:val="A9A80D82"/>
    <w:lvl w:ilvl="0" w:tplc="750CB1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E3237"/>
    <w:multiLevelType w:val="hybridMultilevel"/>
    <w:tmpl w:val="B50C446A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C0712"/>
    <w:multiLevelType w:val="hybridMultilevel"/>
    <w:tmpl w:val="95568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E3B91"/>
    <w:multiLevelType w:val="hybridMultilevel"/>
    <w:tmpl w:val="C5D88FB2"/>
    <w:lvl w:ilvl="0" w:tplc="AB9E57D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3C0"/>
    <w:rsid w:val="00016F29"/>
    <w:rsid w:val="00043AD3"/>
    <w:rsid w:val="00044DD6"/>
    <w:rsid w:val="000460B6"/>
    <w:rsid w:val="000535A5"/>
    <w:rsid w:val="00061C7E"/>
    <w:rsid w:val="00071BAD"/>
    <w:rsid w:val="0008298C"/>
    <w:rsid w:val="000B43BA"/>
    <w:rsid w:val="000C3C0B"/>
    <w:rsid w:val="000E39E9"/>
    <w:rsid w:val="000E560D"/>
    <w:rsid w:val="000E65E4"/>
    <w:rsid w:val="000F20AA"/>
    <w:rsid w:val="001128FD"/>
    <w:rsid w:val="00114BDC"/>
    <w:rsid w:val="0011585B"/>
    <w:rsid w:val="00124849"/>
    <w:rsid w:val="00133DDE"/>
    <w:rsid w:val="00145DE6"/>
    <w:rsid w:val="001500BE"/>
    <w:rsid w:val="001667B9"/>
    <w:rsid w:val="0017498C"/>
    <w:rsid w:val="0018224F"/>
    <w:rsid w:val="00187C89"/>
    <w:rsid w:val="001A7DE0"/>
    <w:rsid w:val="001B5648"/>
    <w:rsid w:val="001D7636"/>
    <w:rsid w:val="001E0117"/>
    <w:rsid w:val="001E3B0F"/>
    <w:rsid w:val="001E55A5"/>
    <w:rsid w:val="001E567A"/>
    <w:rsid w:val="0020033A"/>
    <w:rsid w:val="002103AC"/>
    <w:rsid w:val="0021495E"/>
    <w:rsid w:val="00217314"/>
    <w:rsid w:val="00223543"/>
    <w:rsid w:val="0022588F"/>
    <w:rsid w:val="002336F0"/>
    <w:rsid w:val="002368C2"/>
    <w:rsid w:val="00240C3E"/>
    <w:rsid w:val="002607C3"/>
    <w:rsid w:val="002623C0"/>
    <w:rsid w:val="00262A99"/>
    <w:rsid w:val="002725CE"/>
    <w:rsid w:val="00272857"/>
    <w:rsid w:val="002A2187"/>
    <w:rsid w:val="002A372C"/>
    <w:rsid w:val="002D3911"/>
    <w:rsid w:val="002E4AD0"/>
    <w:rsid w:val="00340450"/>
    <w:rsid w:val="00341762"/>
    <w:rsid w:val="00375019"/>
    <w:rsid w:val="003836C4"/>
    <w:rsid w:val="003C697D"/>
    <w:rsid w:val="003D50C1"/>
    <w:rsid w:val="003E1753"/>
    <w:rsid w:val="003E67F4"/>
    <w:rsid w:val="003F140A"/>
    <w:rsid w:val="00400AAE"/>
    <w:rsid w:val="004012B4"/>
    <w:rsid w:val="004205BF"/>
    <w:rsid w:val="0042537F"/>
    <w:rsid w:val="00426ECC"/>
    <w:rsid w:val="0042794D"/>
    <w:rsid w:val="00434EDB"/>
    <w:rsid w:val="004369B3"/>
    <w:rsid w:val="0044115E"/>
    <w:rsid w:val="004412FF"/>
    <w:rsid w:val="00461681"/>
    <w:rsid w:val="00483F34"/>
    <w:rsid w:val="0048658A"/>
    <w:rsid w:val="00497F89"/>
    <w:rsid w:val="004A4D84"/>
    <w:rsid w:val="004B27A1"/>
    <w:rsid w:val="004C34E0"/>
    <w:rsid w:val="004C4D33"/>
    <w:rsid w:val="004D4B36"/>
    <w:rsid w:val="004E4520"/>
    <w:rsid w:val="004F0A2A"/>
    <w:rsid w:val="004F5A33"/>
    <w:rsid w:val="00503E96"/>
    <w:rsid w:val="0052088B"/>
    <w:rsid w:val="00521E8B"/>
    <w:rsid w:val="0052506B"/>
    <w:rsid w:val="00526BE9"/>
    <w:rsid w:val="005335F1"/>
    <w:rsid w:val="00546072"/>
    <w:rsid w:val="00561447"/>
    <w:rsid w:val="00574570"/>
    <w:rsid w:val="00581D07"/>
    <w:rsid w:val="0059493F"/>
    <w:rsid w:val="005B7EEF"/>
    <w:rsid w:val="005C1C49"/>
    <w:rsid w:val="005C725C"/>
    <w:rsid w:val="005D0E5A"/>
    <w:rsid w:val="005D3F4E"/>
    <w:rsid w:val="005F15F5"/>
    <w:rsid w:val="00601965"/>
    <w:rsid w:val="0060596C"/>
    <w:rsid w:val="00612185"/>
    <w:rsid w:val="006146B4"/>
    <w:rsid w:val="0061574C"/>
    <w:rsid w:val="00622E37"/>
    <w:rsid w:val="00624888"/>
    <w:rsid w:val="00643AB9"/>
    <w:rsid w:val="0066652A"/>
    <w:rsid w:val="006850A9"/>
    <w:rsid w:val="00696DC1"/>
    <w:rsid w:val="006B1464"/>
    <w:rsid w:val="006C278F"/>
    <w:rsid w:val="006C2FC9"/>
    <w:rsid w:val="006C7EEA"/>
    <w:rsid w:val="006E3F91"/>
    <w:rsid w:val="006F129D"/>
    <w:rsid w:val="006F470E"/>
    <w:rsid w:val="0070716D"/>
    <w:rsid w:val="007163F9"/>
    <w:rsid w:val="007334E3"/>
    <w:rsid w:val="007561B8"/>
    <w:rsid w:val="007573B8"/>
    <w:rsid w:val="007624B9"/>
    <w:rsid w:val="00776928"/>
    <w:rsid w:val="007A2515"/>
    <w:rsid w:val="007A6DC9"/>
    <w:rsid w:val="007B1B8F"/>
    <w:rsid w:val="007B5622"/>
    <w:rsid w:val="007C73B1"/>
    <w:rsid w:val="007D30B7"/>
    <w:rsid w:val="007D4BA1"/>
    <w:rsid w:val="007E067A"/>
    <w:rsid w:val="007F2377"/>
    <w:rsid w:val="00801A82"/>
    <w:rsid w:val="00810BE0"/>
    <w:rsid w:val="00813502"/>
    <w:rsid w:val="0082246E"/>
    <w:rsid w:val="0083271D"/>
    <w:rsid w:val="00835BE4"/>
    <w:rsid w:val="00840DBD"/>
    <w:rsid w:val="008428FD"/>
    <w:rsid w:val="008461CD"/>
    <w:rsid w:val="0085243A"/>
    <w:rsid w:val="008530A5"/>
    <w:rsid w:val="00855533"/>
    <w:rsid w:val="00857E39"/>
    <w:rsid w:val="00857ECC"/>
    <w:rsid w:val="00876ACF"/>
    <w:rsid w:val="0088193F"/>
    <w:rsid w:val="00884346"/>
    <w:rsid w:val="00885687"/>
    <w:rsid w:val="00885C17"/>
    <w:rsid w:val="00886321"/>
    <w:rsid w:val="008972A7"/>
    <w:rsid w:val="008A059B"/>
    <w:rsid w:val="008A6A73"/>
    <w:rsid w:val="008C2811"/>
    <w:rsid w:val="008E79D7"/>
    <w:rsid w:val="008F09C7"/>
    <w:rsid w:val="008F0BF6"/>
    <w:rsid w:val="008F77DD"/>
    <w:rsid w:val="00916BAD"/>
    <w:rsid w:val="00932FDD"/>
    <w:rsid w:val="00951585"/>
    <w:rsid w:val="009573B1"/>
    <w:rsid w:val="00964FC6"/>
    <w:rsid w:val="00977FB7"/>
    <w:rsid w:val="009A75BB"/>
    <w:rsid w:val="009B2B20"/>
    <w:rsid w:val="009C01D9"/>
    <w:rsid w:val="009D4549"/>
    <w:rsid w:val="009D7858"/>
    <w:rsid w:val="009E3BD8"/>
    <w:rsid w:val="009E5047"/>
    <w:rsid w:val="009F5C68"/>
    <w:rsid w:val="009F5F32"/>
    <w:rsid w:val="00A1233B"/>
    <w:rsid w:val="00A35C79"/>
    <w:rsid w:val="00A37418"/>
    <w:rsid w:val="00A45EB7"/>
    <w:rsid w:val="00A51839"/>
    <w:rsid w:val="00A5560C"/>
    <w:rsid w:val="00A563C3"/>
    <w:rsid w:val="00A65350"/>
    <w:rsid w:val="00A66459"/>
    <w:rsid w:val="00A82CB4"/>
    <w:rsid w:val="00A83BEA"/>
    <w:rsid w:val="00A83FCE"/>
    <w:rsid w:val="00A8441C"/>
    <w:rsid w:val="00A956CA"/>
    <w:rsid w:val="00AA41CC"/>
    <w:rsid w:val="00AB6425"/>
    <w:rsid w:val="00AC03EA"/>
    <w:rsid w:val="00AC1AAA"/>
    <w:rsid w:val="00AD373C"/>
    <w:rsid w:val="00AD4674"/>
    <w:rsid w:val="00AE5D5E"/>
    <w:rsid w:val="00AF0E69"/>
    <w:rsid w:val="00AF23EB"/>
    <w:rsid w:val="00AF4A46"/>
    <w:rsid w:val="00B05701"/>
    <w:rsid w:val="00B12D64"/>
    <w:rsid w:val="00B77700"/>
    <w:rsid w:val="00B807D8"/>
    <w:rsid w:val="00B809FD"/>
    <w:rsid w:val="00B81CDB"/>
    <w:rsid w:val="00B83FE5"/>
    <w:rsid w:val="00B841EF"/>
    <w:rsid w:val="00B9161B"/>
    <w:rsid w:val="00B965D3"/>
    <w:rsid w:val="00BA380B"/>
    <w:rsid w:val="00BA3B49"/>
    <w:rsid w:val="00BA3BA7"/>
    <w:rsid w:val="00BA56A6"/>
    <w:rsid w:val="00BA6637"/>
    <w:rsid w:val="00BB5DD8"/>
    <w:rsid w:val="00BB61AF"/>
    <w:rsid w:val="00BD4B92"/>
    <w:rsid w:val="00BE11A6"/>
    <w:rsid w:val="00BE7ED4"/>
    <w:rsid w:val="00BF0C79"/>
    <w:rsid w:val="00BF775D"/>
    <w:rsid w:val="00C00EE3"/>
    <w:rsid w:val="00C02BA5"/>
    <w:rsid w:val="00C3498D"/>
    <w:rsid w:val="00C45010"/>
    <w:rsid w:val="00C46CE2"/>
    <w:rsid w:val="00C54443"/>
    <w:rsid w:val="00C63853"/>
    <w:rsid w:val="00C63AE8"/>
    <w:rsid w:val="00C65918"/>
    <w:rsid w:val="00C73F2A"/>
    <w:rsid w:val="00C7568F"/>
    <w:rsid w:val="00C831F5"/>
    <w:rsid w:val="00C87249"/>
    <w:rsid w:val="00C90B29"/>
    <w:rsid w:val="00C92D37"/>
    <w:rsid w:val="00C9385A"/>
    <w:rsid w:val="00CA335E"/>
    <w:rsid w:val="00CA7C45"/>
    <w:rsid w:val="00CB26BA"/>
    <w:rsid w:val="00CB6B97"/>
    <w:rsid w:val="00CD62EA"/>
    <w:rsid w:val="00CE7C89"/>
    <w:rsid w:val="00CF1DCE"/>
    <w:rsid w:val="00CF6E7A"/>
    <w:rsid w:val="00CF7EB1"/>
    <w:rsid w:val="00D02834"/>
    <w:rsid w:val="00D04092"/>
    <w:rsid w:val="00D123B7"/>
    <w:rsid w:val="00D23A7F"/>
    <w:rsid w:val="00D30235"/>
    <w:rsid w:val="00D34386"/>
    <w:rsid w:val="00D53895"/>
    <w:rsid w:val="00D57B57"/>
    <w:rsid w:val="00D742F1"/>
    <w:rsid w:val="00D823CC"/>
    <w:rsid w:val="00D82D78"/>
    <w:rsid w:val="00D9071C"/>
    <w:rsid w:val="00DA26EB"/>
    <w:rsid w:val="00DB36F8"/>
    <w:rsid w:val="00DE254B"/>
    <w:rsid w:val="00DE34B8"/>
    <w:rsid w:val="00DE3C4A"/>
    <w:rsid w:val="00DF72C7"/>
    <w:rsid w:val="00E02D47"/>
    <w:rsid w:val="00E14E87"/>
    <w:rsid w:val="00E227F3"/>
    <w:rsid w:val="00E341BC"/>
    <w:rsid w:val="00E61ED9"/>
    <w:rsid w:val="00E62D2D"/>
    <w:rsid w:val="00E652FB"/>
    <w:rsid w:val="00E960E5"/>
    <w:rsid w:val="00EA1BB6"/>
    <w:rsid w:val="00EB1960"/>
    <w:rsid w:val="00EB330F"/>
    <w:rsid w:val="00EB4CA6"/>
    <w:rsid w:val="00EB4EA2"/>
    <w:rsid w:val="00EB6C1E"/>
    <w:rsid w:val="00ED4BB2"/>
    <w:rsid w:val="00EE12E5"/>
    <w:rsid w:val="00EE687B"/>
    <w:rsid w:val="00EE69E7"/>
    <w:rsid w:val="00F0055B"/>
    <w:rsid w:val="00F04091"/>
    <w:rsid w:val="00F12E41"/>
    <w:rsid w:val="00F270C9"/>
    <w:rsid w:val="00F33633"/>
    <w:rsid w:val="00F37046"/>
    <w:rsid w:val="00F534A3"/>
    <w:rsid w:val="00F65B88"/>
    <w:rsid w:val="00F70271"/>
    <w:rsid w:val="00F81AFE"/>
    <w:rsid w:val="00F96E88"/>
    <w:rsid w:val="00FA1490"/>
    <w:rsid w:val="00FA14BA"/>
    <w:rsid w:val="00FA302D"/>
    <w:rsid w:val="00FB2FB3"/>
    <w:rsid w:val="00FD1A40"/>
    <w:rsid w:val="00FD1EC7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4" type="connector" idref="#_x0000_s1026"/>
        <o:r id="V:Rule5" type="connector" idref="#_x0000_s1034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C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3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3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3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3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3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3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3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3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3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3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3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3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23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3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3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3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3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3C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3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3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3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3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3C0"/>
    <w:rPr>
      <w:b/>
      <w:bCs/>
    </w:rPr>
  </w:style>
  <w:style w:type="character" w:styleId="Emphasis">
    <w:name w:val="Emphasis"/>
    <w:basedOn w:val="DefaultParagraphFont"/>
    <w:uiPriority w:val="20"/>
    <w:qFormat/>
    <w:rsid w:val="002623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3C0"/>
    <w:rPr>
      <w:szCs w:val="32"/>
    </w:rPr>
  </w:style>
  <w:style w:type="paragraph" w:styleId="ListParagraph">
    <w:name w:val="List Paragraph"/>
    <w:basedOn w:val="Normal"/>
    <w:uiPriority w:val="34"/>
    <w:qFormat/>
    <w:rsid w:val="002623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3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3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3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3C0"/>
    <w:rPr>
      <w:b/>
      <w:i/>
      <w:sz w:val="24"/>
    </w:rPr>
  </w:style>
  <w:style w:type="character" w:styleId="SubtleEmphasis">
    <w:name w:val="Subtle Emphasis"/>
    <w:uiPriority w:val="19"/>
    <w:qFormat/>
    <w:rsid w:val="002623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3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3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3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3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3C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2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72C7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F72C7"/>
    <w:rPr>
      <w:color w:val="0000FF"/>
      <w:u w:val="single"/>
    </w:rPr>
  </w:style>
  <w:style w:type="character" w:customStyle="1" w:styleId="pmarkers">
    <w:name w:val="pmarkers"/>
    <w:basedOn w:val="DefaultParagraphFont"/>
    <w:rsid w:val="00DF72C7"/>
  </w:style>
  <w:style w:type="table" w:styleId="TableGrid">
    <w:name w:val="Table Grid"/>
    <w:basedOn w:val="TableNormal"/>
    <w:uiPriority w:val="59"/>
    <w:rsid w:val="00C4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884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39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4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46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050833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0" w:color="000000"/>
              </w:divBdr>
              <w:divsChild>
                <w:div w:id="1655641366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  <w:div w:id="1700203301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463203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9820006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0" w:color="000000"/>
              </w:divBdr>
              <w:divsChild>
                <w:div w:id="1085033038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single" w:sz="6" w:space="3" w:color="auto"/>
                    <w:bottom w:val="single" w:sz="6" w:space="3" w:color="auto"/>
                    <w:right w:val="single" w:sz="6" w:space="3" w:color="auto"/>
                  </w:divBdr>
                </w:div>
              </w:divsChild>
            </w:div>
          </w:divsChild>
        </w:div>
        <w:div w:id="19584745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675309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6696741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0" w:color="000000"/>
              </w:divBdr>
              <w:divsChild>
                <w:div w:id="747847038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single" w:sz="6" w:space="3" w:color="auto"/>
                    <w:bottom w:val="single" w:sz="6" w:space="3" w:color="auto"/>
                    <w:right w:val="single" w:sz="6" w:space="3" w:color="auto"/>
                  </w:divBdr>
                </w:div>
              </w:divsChild>
            </w:div>
          </w:divsChild>
        </w:div>
        <w:div w:id="1423332763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0623192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633344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0" w:color="000000"/>
              </w:divBdr>
              <w:divsChild>
                <w:div w:id="1598514767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single" w:sz="6" w:space="3" w:color="auto"/>
                    <w:bottom w:val="single" w:sz="6" w:space="3" w:color="auto"/>
                    <w:right w:val="single" w:sz="6" w:space="3" w:color="auto"/>
                  </w:divBdr>
                </w:div>
              </w:divsChild>
            </w:div>
          </w:divsChild>
        </w:div>
      </w:divsChild>
    </w:div>
    <w:div w:id="1134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83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1525</dc:creator>
  <cp:lastModifiedBy>Dell Inspiron 1525</cp:lastModifiedBy>
  <cp:revision>2</cp:revision>
  <cp:lastPrinted>2019-10-25T15:54:00Z</cp:lastPrinted>
  <dcterms:created xsi:type="dcterms:W3CDTF">2020-02-06T17:59:00Z</dcterms:created>
  <dcterms:modified xsi:type="dcterms:W3CDTF">2020-02-06T17:59:00Z</dcterms:modified>
</cp:coreProperties>
</file>