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D05" w14:textId="2440DC31" w:rsidR="00706732" w:rsidRPr="00AE5870" w:rsidRDefault="0070673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E5870">
        <w:rPr>
          <w:rFonts w:asciiTheme="majorBidi" w:hAnsiTheme="majorBidi" w:cstheme="majorBidi"/>
          <w:b/>
          <w:bCs/>
          <w:sz w:val="28"/>
          <w:szCs w:val="28"/>
        </w:rPr>
        <w:t xml:space="preserve">They </w:t>
      </w:r>
      <w:r w:rsidR="005A523A" w:rsidRPr="00AE5870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E5870">
        <w:rPr>
          <w:rFonts w:asciiTheme="majorBidi" w:hAnsiTheme="majorBidi" w:cstheme="majorBidi"/>
          <w:b/>
          <w:bCs/>
          <w:sz w:val="28"/>
          <w:szCs w:val="28"/>
        </w:rPr>
        <w:t xml:space="preserve">hall </w:t>
      </w:r>
      <w:r w:rsidR="005A523A" w:rsidRPr="00AE5870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AE5870">
        <w:rPr>
          <w:rFonts w:asciiTheme="majorBidi" w:hAnsiTheme="majorBidi" w:cstheme="majorBidi"/>
          <w:b/>
          <w:bCs/>
          <w:sz w:val="28"/>
          <w:szCs w:val="28"/>
        </w:rPr>
        <w:t xml:space="preserve">xpel </w:t>
      </w:r>
      <w:r w:rsidR="005A523A" w:rsidRPr="00AE5870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AE5870">
        <w:rPr>
          <w:rFonts w:asciiTheme="majorBidi" w:hAnsiTheme="majorBidi" w:cstheme="majorBidi"/>
          <w:b/>
          <w:bCs/>
          <w:sz w:val="28"/>
          <w:szCs w:val="28"/>
        </w:rPr>
        <w:t>emons</w:t>
      </w:r>
    </w:p>
    <w:p w14:paraId="466679D9" w14:textId="7D05DC1E" w:rsidR="00706732" w:rsidRPr="003A2D2B" w:rsidRDefault="00706732" w:rsidP="003A2D2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E5870">
        <w:rPr>
          <w:rFonts w:asciiTheme="majorBidi" w:hAnsiTheme="majorBidi" w:cstheme="majorBidi"/>
          <w:b/>
          <w:bCs/>
          <w:sz w:val="28"/>
          <w:szCs w:val="28"/>
        </w:rPr>
        <w:t xml:space="preserve">Chapter 7 </w:t>
      </w:r>
      <w:r w:rsidR="003A2D2B">
        <w:rPr>
          <w:rFonts w:asciiTheme="majorBidi" w:hAnsiTheme="majorBidi" w:cstheme="majorBidi"/>
          <w:b/>
          <w:bCs/>
          <w:sz w:val="28"/>
          <w:szCs w:val="28"/>
        </w:rPr>
        <w:t>Challenged in My Own Pulpit</w:t>
      </w:r>
    </w:p>
    <w:p w14:paraId="08910770" w14:textId="77777777" w:rsidR="003A2D2B" w:rsidRPr="003A2D2B" w:rsidRDefault="003A2D2B" w:rsidP="003A2D2B">
      <w:pPr>
        <w:pStyle w:val="NoSpacing"/>
      </w:pPr>
    </w:p>
    <w:p w14:paraId="4E8076C5" w14:textId="59400873" w:rsidR="00706732" w:rsidRDefault="007067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Key Principle</w:t>
      </w:r>
    </w:p>
    <w:p w14:paraId="0120AD78" w14:textId="76C080E8" w:rsidR="00706732" w:rsidRDefault="002847C0" w:rsidP="002847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must realize the many Christians claims to peace and joy are a religious façade. </w:t>
      </w:r>
      <w:r w:rsidR="003A2D2B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ehind it are unrelieved tensions and pressures, which they do their best to suppress or conceal, but never fully overcome without deliverance.</w:t>
      </w:r>
    </w:p>
    <w:p w14:paraId="0912FC63" w14:textId="01ECE6E8" w:rsidR="003950D6" w:rsidRDefault="00706732" w:rsidP="008E21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G-d always has the last word.</w:t>
      </w:r>
    </w:p>
    <w:p w14:paraId="78630A79" w14:textId="77777777" w:rsidR="008E2133" w:rsidRDefault="008E2133" w:rsidP="003A2D2B">
      <w:pPr>
        <w:pStyle w:val="NoSpacing"/>
      </w:pPr>
    </w:p>
    <w:p w14:paraId="0CBC6E3E" w14:textId="64069871" w:rsidR="00706732" w:rsidRDefault="007067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Fundamentals</w:t>
      </w:r>
    </w:p>
    <w:p w14:paraId="2C5F7DF3" w14:textId="5947512A" w:rsidR="00706732" w:rsidRDefault="007067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Discernment and Research </w:t>
      </w:r>
      <w:r w:rsidR="008E2133">
        <w:rPr>
          <w:rFonts w:asciiTheme="majorBidi" w:hAnsiTheme="majorBidi" w:cstheme="majorBidi"/>
          <w:sz w:val="24"/>
          <w:szCs w:val="24"/>
        </w:rPr>
        <w:t>is needed for the ministry of deliverance.</w:t>
      </w:r>
    </w:p>
    <w:p w14:paraId="2EA85747" w14:textId="226B122D" w:rsidR="00706732" w:rsidRDefault="004B1E89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Submit to </w:t>
      </w:r>
      <w:r w:rsidR="00706732">
        <w:rPr>
          <w:rFonts w:asciiTheme="majorBidi" w:hAnsiTheme="majorBidi" w:cstheme="majorBidi"/>
          <w:sz w:val="24"/>
          <w:szCs w:val="24"/>
        </w:rPr>
        <w:t>Ruach</w:t>
      </w:r>
      <w:r w:rsidR="00325A42">
        <w:rPr>
          <w:rFonts w:asciiTheme="majorBidi" w:hAnsiTheme="majorBidi" w:cstheme="majorBidi"/>
          <w:sz w:val="24"/>
          <w:szCs w:val="24"/>
        </w:rPr>
        <w:t xml:space="preserve"> HaKodesh </w:t>
      </w:r>
      <w:r>
        <w:rPr>
          <w:rFonts w:asciiTheme="majorBidi" w:hAnsiTheme="majorBidi" w:cstheme="majorBidi"/>
          <w:sz w:val="24"/>
          <w:szCs w:val="24"/>
        </w:rPr>
        <w:t>to</w:t>
      </w:r>
      <w:r w:rsidR="00706732">
        <w:rPr>
          <w:rFonts w:asciiTheme="majorBidi" w:hAnsiTheme="majorBidi" w:cstheme="majorBidi"/>
          <w:sz w:val="24"/>
          <w:szCs w:val="24"/>
        </w:rPr>
        <w:t xml:space="preserve"> know </w:t>
      </w:r>
      <w:r w:rsidR="003950D6">
        <w:rPr>
          <w:rFonts w:asciiTheme="majorBidi" w:hAnsiTheme="majorBidi" w:cstheme="majorBidi"/>
          <w:sz w:val="24"/>
          <w:szCs w:val="24"/>
        </w:rPr>
        <w:t xml:space="preserve">when </w:t>
      </w:r>
      <w:r w:rsidR="00262C26">
        <w:rPr>
          <w:rFonts w:asciiTheme="majorBidi" w:hAnsiTheme="majorBidi" w:cstheme="majorBidi"/>
          <w:sz w:val="24"/>
          <w:szCs w:val="24"/>
        </w:rPr>
        <w:t xml:space="preserve">and how </w:t>
      </w:r>
      <w:r w:rsidR="003950D6">
        <w:rPr>
          <w:rFonts w:asciiTheme="majorBidi" w:hAnsiTheme="majorBidi" w:cstheme="majorBidi"/>
          <w:sz w:val="24"/>
          <w:szCs w:val="24"/>
        </w:rPr>
        <w:t>to address demonic activity.</w:t>
      </w:r>
    </w:p>
    <w:p w14:paraId="455ED9E0" w14:textId="0410B451" w:rsidR="005E1DAE" w:rsidRDefault="005E1DAE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Gather reinforcements</w:t>
      </w:r>
      <w:r w:rsidR="004B1E89">
        <w:rPr>
          <w:rFonts w:asciiTheme="majorBidi" w:hAnsiTheme="majorBidi" w:cstheme="majorBidi"/>
          <w:sz w:val="24"/>
          <w:szCs w:val="24"/>
        </w:rPr>
        <w:t>, don’t do it alone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65301F7" w14:textId="66066CC7" w:rsidR="003950D6" w:rsidRDefault="00347AC9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Learn to be w</w:t>
      </w:r>
      <w:r w:rsidR="003950D6">
        <w:rPr>
          <w:rFonts w:asciiTheme="majorBidi" w:hAnsiTheme="majorBidi" w:cstheme="majorBidi"/>
          <w:sz w:val="24"/>
          <w:szCs w:val="24"/>
        </w:rPr>
        <w:t>atchful</w:t>
      </w:r>
      <w:r w:rsidR="002847C0">
        <w:rPr>
          <w:rFonts w:asciiTheme="majorBidi" w:hAnsiTheme="majorBidi" w:cstheme="majorBidi"/>
          <w:sz w:val="24"/>
          <w:szCs w:val="24"/>
        </w:rPr>
        <w:t xml:space="preserve"> and prayerful</w:t>
      </w:r>
      <w:r w:rsidR="003950D6">
        <w:rPr>
          <w:rFonts w:asciiTheme="majorBidi" w:hAnsiTheme="majorBidi" w:cstheme="majorBidi"/>
          <w:sz w:val="24"/>
          <w:szCs w:val="24"/>
        </w:rPr>
        <w:t xml:space="preserve"> of strange behavior or activity.</w:t>
      </w:r>
    </w:p>
    <w:p w14:paraId="779F1721" w14:textId="5FD8CD18" w:rsidR="008E2133" w:rsidRDefault="00760F15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Seek</w:t>
      </w:r>
      <w:r w:rsidR="008E2133">
        <w:rPr>
          <w:rFonts w:asciiTheme="majorBidi" w:hAnsiTheme="majorBidi" w:cstheme="majorBidi"/>
          <w:sz w:val="24"/>
          <w:szCs w:val="24"/>
        </w:rPr>
        <w:t xml:space="preserve"> </w:t>
      </w:r>
      <w:r w:rsidR="00CF04F6">
        <w:rPr>
          <w:rFonts w:asciiTheme="majorBidi" w:hAnsiTheme="majorBidi" w:cstheme="majorBidi"/>
          <w:sz w:val="24"/>
          <w:szCs w:val="24"/>
        </w:rPr>
        <w:t>wisdom of Ruach</w:t>
      </w:r>
      <w:r w:rsidR="008E2133">
        <w:rPr>
          <w:rFonts w:asciiTheme="majorBidi" w:hAnsiTheme="majorBidi" w:cstheme="majorBidi"/>
          <w:sz w:val="24"/>
          <w:szCs w:val="24"/>
        </w:rPr>
        <w:t xml:space="preserve"> </w:t>
      </w:r>
      <w:r w:rsidR="001E4BFD">
        <w:rPr>
          <w:rFonts w:asciiTheme="majorBidi" w:hAnsiTheme="majorBidi" w:cstheme="majorBidi"/>
          <w:sz w:val="24"/>
          <w:szCs w:val="24"/>
        </w:rPr>
        <w:t xml:space="preserve">HaKodesh </w:t>
      </w:r>
      <w:r w:rsidR="008E2133">
        <w:rPr>
          <w:rFonts w:asciiTheme="majorBidi" w:hAnsiTheme="majorBidi" w:cstheme="majorBidi"/>
          <w:sz w:val="24"/>
          <w:szCs w:val="24"/>
        </w:rPr>
        <w:t>to know if problem is spiritual or physical.</w:t>
      </w:r>
    </w:p>
    <w:p w14:paraId="2875FEBD" w14:textId="1EB0350A" w:rsidR="003950D6" w:rsidRDefault="007D1C09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a</w:t>
      </w:r>
      <w:r w:rsidR="001E4BFD">
        <w:rPr>
          <w:rFonts w:asciiTheme="majorBidi" w:hAnsiTheme="majorBidi" w:cstheme="majorBidi"/>
          <w:sz w:val="24"/>
          <w:szCs w:val="24"/>
        </w:rPr>
        <w:t>n awareness</w:t>
      </w:r>
      <w:r w:rsidR="003950D6">
        <w:rPr>
          <w:rFonts w:asciiTheme="majorBidi" w:hAnsiTheme="majorBidi" w:cstheme="majorBidi"/>
          <w:sz w:val="24"/>
          <w:szCs w:val="24"/>
        </w:rPr>
        <w:t xml:space="preserve"> of </w:t>
      </w:r>
      <w:r w:rsidR="0043066B">
        <w:rPr>
          <w:rFonts w:asciiTheme="majorBidi" w:hAnsiTheme="majorBidi" w:cstheme="majorBidi"/>
          <w:sz w:val="24"/>
          <w:szCs w:val="24"/>
        </w:rPr>
        <w:t xml:space="preserve">the types of </w:t>
      </w:r>
      <w:r w:rsidR="00760F15">
        <w:rPr>
          <w:rFonts w:asciiTheme="majorBidi" w:hAnsiTheme="majorBidi" w:cstheme="majorBidi"/>
          <w:sz w:val="24"/>
          <w:szCs w:val="24"/>
        </w:rPr>
        <w:t xml:space="preserve">demonic </w:t>
      </w:r>
      <w:r w:rsidR="003950D6">
        <w:rPr>
          <w:rFonts w:asciiTheme="majorBidi" w:hAnsiTheme="majorBidi" w:cstheme="majorBidi"/>
          <w:sz w:val="24"/>
          <w:szCs w:val="24"/>
        </w:rPr>
        <w:t>spirits- witchcraft, seduction, pride, etc.</w:t>
      </w:r>
    </w:p>
    <w:p w14:paraId="64585713" w14:textId="6680C2DF" w:rsidR="00CF04F6" w:rsidRPr="003A2D2B" w:rsidRDefault="002F2A3C" w:rsidP="00A6175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are not to be forceful or take it personally.</w:t>
      </w:r>
    </w:p>
    <w:p w14:paraId="547A64DB" w14:textId="77777777" w:rsidR="007D1C09" w:rsidRPr="007D1C09" w:rsidRDefault="007D1C09" w:rsidP="003A2D2B">
      <w:pPr>
        <w:pStyle w:val="NoSpacing"/>
      </w:pPr>
    </w:p>
    <w:p w14:paraId="61FD5473" w14:textId="3EC246EB" w:rsidR="004C03D9" w:rsidRDefault="004C03D9" w:rsidP="004C03D9">
      <w:pPr>
        <w:rPr>
          <w:rFonts w:asciiTheme="majorBidi" w:hAnsiTheme="majorBidi" w:cstheme="majorBidi"/>
          <w:sz w:val="28"/>
          <w:szCs w:val="28"/>
        </w:rPr>
      </w:pPr>
      <w:r w:rsidRPr="004C03D9">
        <w:rPr>
          <w:rFonts w:asciiTheme="majorBidi" w:hAnsiTheme="majorBidi" w:cstheme="majorBidi"/>
          <w:sz w:val="28"/>
          <w:szCs w:val="28"/>
        </w:rPr>
        <w:t>Focus Points</w:t>
      </w:r>
    </w:p>
    <w:p w14:paraId="342FACFC" w14:textId="56BC6090" w:rsidR="00B45FE6" w:rsidRPr="00E04659" w:rsidRDefault="00F52E57" w:rsidP="00A617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04659">
        <w:rPr>
          <w:rFonts w:asciiTheme="majorBidi" w:hAnsiTheme="majorBidi" w:cstheme="majorBidi"/>
          <w:sz w:val="24"/>
          <w:szCs w:val="24"/>
        </w:rPr>
        <w:t>We need</w:t>
      </w:r>
      <w:r w:rsidR="004C03D9" w:rsidRPr="00E04659">
        <w:rPr>
          <w:rFonts w:asciiTheme="majorBidi" w:hAnsiTheme="majorBidi" w:cstheme="majorBidi"/>
          <w:sz w:val="24"/>
          <w:szCs w:val="24"/>
        </w:rPr>
        <w:t xml:space="preserve"> the BOC to drive out demons not</w:t>
      </w:r>
      <w:r w:rsidR="005E1DAE" w:rsidRPr="00E04659">
        <w:rPr>
          <w:rFonts w:asciiTheme="majorBidi" w:hAnsiTheme="majorBidi" w:cstheme="majorBidi"/>
          <w:sz w:val="24"/>
          <w:szCs w:val="24"/>
        </w:rPr>
        <w:t xml:space="preserve"> </w:t>
      </w:r>
      <w:r w:rsidRPr="00E04659">
        <w:rPr>
          <w:rFonts w:asciiTheme="majorBidi" w:hAnsiTheme="majorBidi" w:cstheme="majorBidi"/>
          <w:sz w:val="24"/>
          <w:szCs w:val="24"/>
        </w:rPr>
        <w:t xml:space="preserve">just the </w:t>
      </w:r>
      <w:r w:rsidR="004C03D9" w:rsidRPr="00E04659">
        <w:rPr>
          <w:rFonts w:asciiTheme="majorBidi" w:hAnsiTheme="majorBidi" w:cstheme="majorBidi"/>
          <w:sz w:val="24"/>
          <w:szCs w:val="24"/>
        </w:rPr>
        <w:t>individual</w:t>
      </w:r>
    </w:p>
    <w:p w14:paraId="28D2335C" w14:textId="0E7CA7BF" w:rsidR="00B45FE6" w:rsidRPr="00911BB9" w:rsidRDefault="00B45FE6" w:rsidP="00A6175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11BB9">
        <w:rPr>
          <w:rFonts w:asciiTheme="majorBidi" w:hAnsiTheme="majorBidi" w:cstheme="majorBidi"/>
          <w:sz w:val="24"/>
          <w:szCs w:val="24"/>
        </w:rPr>
        <w:t>Disciples set out in twos. (Ma</w:t>
      </w:r>
      <w:r w:rsidR="00F53FC8" w:rsidRPr="00911BB9">
        <w:rPr>
          <w:rFonts w:asciiTheme="majorBidi" w:hAnsiTheme="majorBidi" w:cstheme="majorBidi"/>
          <w:sz w:val="24"/>
          <w:szCs w:val="24"/>
        </w:rPr>
        <w:t>rk 6:7)</w:t>
      </w:r>
      <w:r w:rsidRPr="00911BB9">
        <w:rPr>
          <w:rFonts w:asciiTheme="majorBidi" w:hAnsiTheme="majorBidi" w:cstheme="majorBidi"/>
          <w:sz w:val="24"/>
          <w:szCs w:val="24"/>
        </w:rPr>
        <w:t xml:space="preserve"> </w:t>
      </w:r>
    </w:p>
    <w:p w14:paraId="1BAC3747" w14:textId="1BA9A9F7" w:rsidR="00F53FC8" w:rsidRPr="00911BB9" w:rsidRDefault="00B45FE6" w:rsidP="00A6175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11BB9">
        <w:rPr>
          <w:rFonts w:asciiTheme="majorBidi" w:hAnsiTheme="majorBidi" w:cstheme="majorBidi"/>
          <w:sz w:val="24"/>
          <w:szCs w:val="24"/>
        </w:rPr>
        <w:t xml:space="preserve">Equipping </w:t>
      </w:r>
      <w:r w:rsidR="00624D45">
        <w:rPr>
          <w:rFonts w:asciiTheme="majorBidi" w:hAnsiTheme="majorBidi" w:cstheme="majorBidi"/>
          <w:sz w:val="24"/>
          <w:szCs w:val="24"/>
        </w:rPr>
        <w:t>from</w:t>
      </w:r>
      <w:r w:rsidRPr="00911BB9">
        <w:rPr>
          <w:rFonts w:asciiTheme="majorBidi" w:hAnsiTheme="majorBidi" w:cstheme="majorBidi"/>
          <w:sz w:val="24"/>
          <w:szCs w:val="24"/>
        </w:rPr>
        <w:t xml:space="preserve"> Pastors and leaders</w:t>
      </w:r>
      <w:r w:rsidR="004C03D9" w:rsidRPr="00911BB9">
        <w:rPr>
          <w:rFonts w:asciiTheme="majorBidi" w:hAnsiTheme="majorBidi" w:cstheme="majorBidi"/>
          <w:sz w:val="24"/>
          <w:szCs w:val="24"/>
        </w:rPr>
        <w:t>.</w:t>
      </w:r>
      <w:r w:rsidRPr="00911BB9">
        <w:rPr>
          <w:rFonts w:asciiTheme="majorBidi" w:hAnsiTheme="majorBidi" w:cstheme="majorBidi"/>
          <w:sz w:val="24"/>
          <w:szCs w:val="24"/>
        </w:rPr>
        <w:t xml:space="preserve"> (Eph 5:11-12)</w:t>
      </w:r>
    </w:p>
    <w:p w14:paraId="25457B13" w14:textId="2E772106" w:rsidR="004C03D9" w:rsidRDefault="004C03D9" w:rsidP="009851B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0F36EB6" w14:textId="326B22A8" w:rsidR="004C03D9" w:rsidRPr="00E04659" w:rsidRDefault="004C03D9" w:rsidP="00A617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04659">
        <w:rPr>
          <w:rFonts w:asciiTheme="majorBidi" w:hAnsiTheme="majorBidi" w:cstheme="majorBidi"/>
          <w:sz w:val="24"/>
          <w:szCs w:val="24"/>
        </w:rPr>
        <w:t xml:space="preserve">Ruach </w:t>
      </w:r>
      <w:r w:rsidR="001E4BFD">
        <w:rPr>
          <w:rFonts w:asciiTheme="majorBidi" w:hAnsiTheme="majorBidi" w:cstheme="majorBidi"/>
          <w:sz w:val="24"/>
          <w:szCs w:val="24"/>
        </w:rPr>
        <w:t xml:space="preserve">HaKodesh </w:t>
      </w:r>
      <w:r w:rsidRPr="00E04659">
        <w:rPr>
          <w:rFonts w:asciiTheme="majorBidi" w:hAnsiTheme="majorBidi" w:cstheme="majorBidi"/>
          <w:sz w:val="24"/>
          <w:szCs w:val="24"/>
        </w:rPr>
        <w:t xml:space="preserve">gives </w:t>
      </w:r>
      <w:r w:rsidR="00CF04F6" w:rsidRPr="00E04659">
        <w:rPr>
          <w:rFonts w:asciiTheme="majorBidi" w:hAnsiTheme="majorBidi" w:cstheme="majorBidi"/>
          <w:sz w:val="24"/>
          <w:szCs w:val="24"/>
        </w:rPr>
        <w:t>wisdom</w:t>
      </w:r>
      <w:r w:rsidRPr="00E04659">
        <w:rPr>
          <w:rFonts w:asciiTheme="majorBidi" w:hAnsiTheme="majorBidi" w:cstheme="majorBidi"/>
          <w:sz w:val="24"/>
          <w:szCs w:val="24"/>
        </w:rPr>
        <w:t xml:space="preserve"> on how to proceed</w:t>
      </w:r>
      <w:r w:rsidR="00D72381" w:rsidRPr="00E04659">
        <w:rPr>
          <w:rFonts w:asciiTheme="majorBidi" w:hAnsiTheme="majorBidi" w:cstheme="majorBidi"/>
          <w:sz w:val="24"/>
          <w:szCs w:val="24"/>
        </w:rPr>
        <w:t>- public or private.</w:t>
      </w:r>
      <w:r w:rsidR="00F52E57" w:rsidRPr="00E04659">
        <w:rPr>
          <w:rFonts w:asciiTheme="majorBidi" w:hAnsiTheme="majorBidi" w:cstheme="majorBidi"/>
          <w:sz w:val="24"/>
          <w:szCs w:val="24"/>
        </w:rPr>
        <w:t xml:space="preserve"> (Ma</w:t>
      </w:r>
      <w:r w:rsidR="0043066B">
        <w:rPr>
          <w:rFonts w:asciiTheme="majorBidi" w:hAnsiTheme="majorBidi" w:cstheme="majorBidi"/>
          <w:sz w:val="24"/>
          <w:szCs w:val="24"/>
        </w:rPr>
        <w:t>rk</w:t>
      </w:r>
      <w:r w:rsidR="00F52E57" w:rsidRPr="00E04659">
        <w:rPr>
          <w:rFonts w:asciiTheme="majorBidi" w:hAnsiTheme="majorBidi" w:cstheme="majorBidi"/>
          <w:sz w:val="24"/>
          <w:szCs w:val="24"/>
        </w:rPr>
        <w:t xml:space="preserve"> 8:22-25)</w:t>
      </w:r>
    </w:p>
    <w:p w14:paraId="47A2D3D2" w14:textId="3CA568DD" w:rsidR="00F53FC8" w:rsidRDefault="00F53FC8" w:rsidP="00A6175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911BB9">
        <w:rPr>
          <w:rFonts w:asciiTheme="majorBidi" w:hAnsiTheme="majorBidi" w:cstheme="majorBidi"/>
          <w:sz w:val="24"/>
          <w:szCs w:val="24"/>
        </w:rPr>
        <w:t>The appropriate venue is established by Yah.</w:t>
      </w:r>
    </w:p>
    <w:p w14:paraId="30B4C3CC" w14:textId="1D2EC752" w:rsidR="00760F15" w:rsidRPr="00911BB9" w:rsidRDefault="00760F15" w:rsidP="00A6175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information may be needed.</w:t>
      </w:r>
    </w:p>
    <w:p w14:paraId="0B94D895" w14:textId="74C0DDF1" w:rsidR="00F52E57" w:rsidRDefault="00460635" w:rsidP="00A6175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</w:t>
      </w:r>
      <w:r w:rsidR="00F52E57" w:rsidRPr="00911BB9">
        <w:rPr>
          <w:rFonts w:asciiTheme="majorBidi" w:hAnsiTheme="majorBidi" w:cstheme="majorBidi"/>
          <w:sz w:val="24"/>
          <w:szCs w:val="24"/>
        </w:rPr>
        <w:t xml:space="preserve"> may take a few meetings to meet full deliverance.</w:t>
      </w:r>
    </w:p>
    <w:p w14:paraId="260F6D33" w14:textId="14CD27F0" w:rsidR="002F2A3C" w:rsidRPr="00911BB9" w:rsidRDefault="002F2A3C" w:rsidP="00A6175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it is beyond our </w:t>
      </w:r>
      <w:r w:rsidR="009E4186">
        <w:rPr>
          <w:rFonts w:asciiTheme="majorBidi" w:hAnsiTheme="majorBidi" w:cstheme="majorBidi"/>
          <w:sz w:val="24"/>
          <w:szCs w:val="24"/>
        </w:rPr>
        <w:t>training,</w:t>
      </w:r>
      <w:r>
        <w:rPr>
          <w:rFonts w:asciiTheme="majorBidi" w:hAnsiTheme="majorBidi" w:cstheme="majorBidi"/>
          <w:sz w:val="24"/>
          <w:szCs w:val="24"/>
        </w:rPr>
        <w:t xml:space="preserve"> we should seek Pastoral direction.</w:t>
      </w:r>
    </w:p>
    <w:p w14:paraId="7962ACB9" w14:textId="77777777" w:rsidR="00F53FC8" w:rsidRDefault="00F53FC8" w:rsidP="009851B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8C3C1E" w14:textId="11541EE3" w:rsidR="00325A42" w:rsidRPr="00E04659" w:rsidRDefault="00D72381" w:rsidP="00A6175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04659">
        <w:rPr>
          <w:rFonts w:asciiTheme="majorBidi" w:hAnsiTheme="majorBidi" w:cstheme="majorBidi"/>
          <w:sz w:val="24"/>
          <w:szCs w:val="24"/>
        </w:rPr>
        <w:t xml:space="preserve">Persistence, </w:t>
      </w:r>
      <w:r w:rsidR="00566B5D">
        <w:rPr>
          <w:rFonts w:asciiTheme="majorBidi" w:hAnsiTheme="majorBidi" w:cstheme="majorBidi"/>
          <w:sz w:val="24"/>
          <w:szCs w:val="24"/>
        </w:rPr>
        <w:t>P</w:t>
      </w:r>
      <w:r w:rsidRPr="00E04659">
        <w:rPr>
          <w:rFonts w:asciiTheme="majorBidi" w:hAnsiTheme="majorBidi" w:cstheme="majorBidi"/>
          <w:sz w:val="24"/>
          <w:szCs w:val="24"/>
        </w:rPr>
        <w:t xml:space="preserve">erseverance and </w:t>
      </w:r>
      <w:r w:rsidR="00566B5D">
        <w:rPr>
          <w:rFonts w:asciiTheme="majorBidi" w:hAnsiTheme="majorBidi" w:cstheme="majorBidi"/>
          <w:sz w:val="24"/>
          <w:szCs w:val="24"/>
        </w:rPr>
        <w:t>R</w:t>
      </w:r>
      <w:r w:rsidR="00FB4AA0" w:rsidRPr="00E04659">
        <w:rPr>
          <w:rFonts w:asciiTheme="majorBidi" w:hAnsiTheme="majorBidi" w:cstheme="majorBidi"/>
          <w:sz w:val="24"/>
          <w:szCs w:val="24"/>
        </w:rPr>
        <w:t>eadi</w:t>
      </w:r>
      <w:r w:rsidRPr="00E04659">
        <w:rPr>
          <w:rFonts w:asciiTheme="majorBidi" w:hAnsiTheme="majorBidi" w:cstheme="majorBidi"/>
          <w:sz w:val="24"/>
          <w:szCs w:val="24"/>
        </w:rPr>
        <w:t>ness is needed to confront demonic activity</w:t>
      </w:r>
      <w:r w:rsidR="00262C26" w:rsidRPr="00E04659">
        <w:rPr>
          <w:rFonts w:asciiTheme="majorBidi" w:hAnsiTheme="majorBidi" w:cstheme="majorBidi"/>
          <w:sz w:val="24"/>
          <w:szCs w:val="24"/>
        </w:rPr>
        <w:t>.</w:t>
      </w:r>
    </w:p>
    <w:p w14:paraId="4AE655B4" w14:textId="5910C7A2" w:rsidR="00AB1515" w:rsidRPr="00AB1515" w:rsidRDefault="00C1477A" w:rsidP="00AB151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AB1515">
        <w:rPr>
          <w:rFonts w:asciiTheme="majorBidi" w:hAnsiTheme="majorBidi" w:cstheme="majorBidi"/>
          <w:sz w:val="24"/>
          <w:szCs w:val="24"/>
        </w:rPr>
        <w:t>ursuing</w:t>
      </w:r>
      <w:r w:rsidR="00E9636E">
        <w:rPr>
          <w:rFonts w:asciiTheme="majorBidi" w:hAnsiTheme="majorBidi" w:cstheme="majorBidi"/>
          <w:sz w:val="24"/>
          <w:szCs w:val="24"/>
        </w:rPr>
        <w:t xml:space="preserve"> righteousness; </w:t>
      </w:r>
      <w:r>
        <w:rPr>
          <w:rFonts w:asciiTheme="majorBidi" w:hAnsiTheme="majorBidi" w:cstheme="majorBidi"/>
          <w:sz w:val="24"/>
          <w:szCs w:val="24"/>
        </w:rPr>
        <w:t>S</w:t>
      </w:r>
      <w:r w:rsidR="00E9636E">
        <w:rPr>
          <w:rFonts w:asciiTheme="majorBidi" w:hAnsiTheme="majorBidi" w:cstheme="majorBidi"/>
          <w:sz w:val="24"/>
          <w:szCs w:val="24"/>
        </w:rPr>
        <w:t xml:space="preserve">tudy, Shabbat, </w:t>
      </w:r>
      <w:r w:rsidR="004556D6">
        <w:rPr>
          <w:rFonts w:asciiTheme="majorBidi" w:hAnsiTheme="majorBidi" w:cstheme="majorBidi"/>
          <w:sz w:val="24"/>
          <w:szCs w:val="24"/>
        </w:rPr>
        <w:t>P</w:t>
      </w:r>
      <w:r w:rsidR="00E9636E">
        <w:rPr>
          <w:rFonts w:asciiTheme="majorBidi" w:hAnsiTheme="majorBidi" w:cstheme="majorBidi"/>
          <w:sz w:val="24"/>
          <w:szCs w:val="24"/>
        </w:rPr>
        <w:t>rayer</w:t>
      </w:r>
      <w:r w:rsidR="00AB1515">
        <w:rPr>
          <w:rFonts w:asciiTheme="majorBidi" w:hAnsiTheme="majorBidi" w:cstheme="majorBidi"/>
          <w:sz w:val="24"/>
          <w:szCs w:val="24"/>
        </w:rPr>
        <w:t xml:space="preserve"> time,</w:t>
      </w:r>
      <w:r w:rsidR="006B76AA">
        <w:rPr>
          <w:rFonts w:asciiTheme="majorBidi" w:hAnsiTheme="majorBidi" w:cstheme="majorBidi"/>
          <w:sz w:val="24"/>
          <w:szCs w:val="24"/>
        </w:rPr>
        <w:t xml:space="preserve"> and </w:t>
      </w:r>
      <w:proofErr w:type="gramStart"/>
      <w:r w:rsidR="004556D6">
        <w:rPr>
          <w:rFonts w:asciiTheme="majorBidi" w:hAnsiTheme="majorBidi" w:cstheme="majorBidi"/>
          <w:sz w:val="24"/>
          <w:szCs w:val="24"/>
        </w:rPr>
        <w:t>F</w:t>
      </w:r>
      <w:r w:rsidR="006B76AA">
        <w:rPr>
          <w:rFonts w:asciiTheme="majorBidi" w:hAnsiTheme="majorBidi" w:cstheme="majorBidi"/>
          <w:sz w:val="24"/>
          <w:szCs w:val="24"/>
        </w:rPr>
        <w:t>asting</w:t>
      </w:r>
      <w:proofErr w:type="gramEnd"/>
      <w:r w:rsidR="006B76A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(1 Tim 6:11-12)</w:t>
      </w:r>
    </w:p>
    <w:p w14:paraId="3F78E7BF" w14:textId="39CD749A" w:rsidR="00D81A7D" w:rsidRDefault="00325A42" w:rsidP="00A6175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911BB9">
        <w:rPr>
          <w:rFonts w:asciiTheme="majorBidi" w:hAnsiTheme="majorBidi" w:cstheme="majorBidi"/>
          <w:sz w:val="24"/>
          <w:szCs w:val="24"/>
        </w:rPr>
        <w:t xml:space="preserve">Humility </w:t>
      </w:r>
      <w:r w:rsidR="004556D6">
        <w:rPr>
          <w:rFonts w:asciiTheme="majorBidi" w:hAnsiTheme="majorBidi" w:cstheme="majorBidi"/>
          <w:sz w:val="24"/>
          <w:szCs w:val="24"/>
        </w:rPr>
        <w:t xml:space="preserve">and Trust </w:t>
      </w:r>
      <w:r w:rsidRPr="00911BB9">
        <w:rPr>
          <w:rFonts w:asciiTheme="majorBidi" w:hAnsiTheme="majorBidi" w:cstheme="majorBidi"/>
          <w:sz w:val="24"/>
          <w:szCs w:val="24"/>
        </w:rPr>
        <w:t xml:space="preserve">is needed to </w:t>
      </w:r>
      <w:r w:rsidR="007A0CCD">
        <w:rPr>
          <w:rFonts w:asciiTheme="majorBidi" w:hAnsiTheme="majorBidi" w:cstheme="majorBidi"/>
          <w:sz w:val="24"/>
          <w:szCs w:val="24"/>
        </w:rPr>
        <w:t>accept</w:t>
      </w:r>
      <w:r w:rsidRPr="00911BB9">
        <w:rPr>
          <w:rFonts w:asciiTheme="majorBidi" w:hAnsiTheme="majorBidi" w:cstheme="majorBidi"/>
          <w:sz w:val="24"/>
          <w:szCs w:val="24"/>
        </w:rPr>
        <w:t xml:space="preserve"> that we lear</w:t>
      </w:r>
      <w:r w:rsidR="007A0CCD">
        <w:rPr>
          <w:rFonts w:asciiTheme="majorBidi" w:hAnsiTheme="majorBidi" w:cstheme="majorBidi"/>
          <w:sz w:val="24"/>
          <w:szCs w:val="24"/>
        </w:rPr>
        <w:t>n</w:t>
      </w:r>
      <w:r w:rsidR="00311804">
        <w:rPr>
          <w:rFonts w:asciiTheme="majorBidi" w:hAnsiTheme="majorBidi" w:cstheme="majorBidi"/>
          <w:sz w:val="24"/>
          <w:szCs w:val="24"/>
        </w:rPr>
        <w:t xml:space="preserve"> as we go</w:t>
      </w:r>
      <w:r w:rsidRPr="00911BB9">
        <w:rPr>
          <w:rFonts w:asciiTheme="majorBidi" w:hAnsiTheme="majorBidi" w:cstheme="majorBidi"/>
          <w:sz w:val="24"/>
          <w:szCs w:val="24"/>
        </w:rPr>
        <w:t>.</w:t>
      </w:r>
      <w:r w:rsidR="00C1477A">
        <w:rPr>
          <w:rFonts w:asciiTheme="majorBidi" w:hAnsiTheme="majorBidi" w:cstheme="majorBidi"/>
          <w:sz w:val="24"/>
          <w:szCs w:val="24"/>
        </w:rPr>
        <w:t xml:space="preserve"> (Ec. 1:9)</w:t>
      </w:r>
    </w:p>
    <w:p w14:paraId="265CBC3E" w14:textId="6356565D" w:rsidR="0043066B" w:rsidRDefault="00AB1515" w:rsidP="00A6175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Being mindful of our spiritual and physical condition.</w:t>
      </w:r>
    </w:p>
    <w:p w14:paraId="023C2107" w14:textId="53B43EC8" w:rsidR="00AB1515" w:rsidRDefault="00AB1515" w:rsidP="00AB151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active sin- Satan has no accusation</w:t>
      </w:r>
    </w:p>
    <w:p w14:paraId="44D9636F" w14:textId="643CF6D8" w:rsidR="00AB1515" w:rsidRDefault="00C1477A" w:rsidP="00AB151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Continuing in our own Deliverance</w:t>
      </w:r>
    </w:p>
    <w:p w14:paraId="3588E1D7" w14:textId="0C837802" w:rsidR="00C1477A" w:rsidRPr="006712D2" w:rsidRDefault="006C7CBD" w:rsidP="00AB1515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 h</w:t>
      </w:r>
      <w:r w:rsidR="003A4B32">
        <w:rPr>
          <w:rFonts w:asciiTheme="majorBidi" w:hAnsiTheme="majorBidi" w:cstheme="majorBidi"/>
          <w:sz w:val="24"/>
          <w:szCs w:val="24"/>
        </w:rPr>
        <w:t xml:space="preserve">ealthy </w:t>
      </w:r>
      <w:r>
        <w:rPr>
          <w:rFonts w:asciiTheme="majorBidi" w:hAnsiTheme="majorBidi" w:cstheme="majorBidi"/>
          <w:sz w:val="24"/>
          <w:szCs w:val="24"/>
        </w:rPr>
        <w:t>l</w:t>
      </w:r>
      <w:r w:rsidR="00264557">
        <w:rPr>
          <w:rFonts w:asciiTheme="majorBidi" w:hAnsiTheme="majorBidi" w:cstheme="majorBidi"/>
          <w:sz w:val="24"/>
          <w:szCs w:val="24"/>
        </w:rPr>
        <w:t xml:space="preserve">ifestyle (i.e., </w:t>
      </w:r>
      <w:r w:rsidR="00BE53BA">
        <w:rPr>
          <w:rFonts w:asciiTheme="majorBidi" w:hAnsiTheme="majorBidi" w:cstheme="majorBidi"/>
          <w:sz w:val="24"/>
          <w:szCs w:val="24"/>
        </w:rPr>
        <w:t>e</w:t>
      </w:r>
      <w:r w:rsidR="00264557">
        <w:rPr>
          <w:rFonts w:asciiTheme="majorBidi" w:hAnsiTheme="majorBidi" w:cstheme="majorBidi"/>
          <w:sz w:val="24"/>
          <w:szCs w:val="24"/>
        </w:rPr>
        <w:t>ating, exercise,</w:t>
      </w:r>
      <w:r w:rsidR="00264557" w:rsidRPr="00264557">
        <w:rPr>
          <w:rFonts w:asciiTheme="majorBidi" w:hAnsiTheme="majorBidi" w:cstheme="majorBidi"/>
          <w:sz w:val="24"/>
          <w:szCs w:val="24"/>
        </w:rPr>
        <w:t xml:space="preserve"> </w:t>
      </w:r>
      <w:r w:rsidR="00264557">
        <w:rPr>
          <w:rFonts w:asciiTheme="majorBidi" w:hAnsiTheme="majorBidi" w:cstheme="majorBidi"/>
          <w:sz w:val="24"/>
          <w:szCs w:val="24"/>
        </w:rPr>
        <w:t>relationships, etc.)</w:t>
      </w:r>
    </w:p>
    <w:p w14:paraId="2E981FCF" w14:textId="1D0913E1" w:rsidR="00242414" w:rsidRDefault="003A2D2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7B32E26D" w14:textId="08C09677" w:rsidR="00706732" w:rsidRPr="00D81A7D" w:rsidRDefault="00D81A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1A7D">
        <w:rPr>
          <w:rFonts w:asciiTheme="majorBidi" w:hAnsiTheme="majorBidi" w:cstheme="majorBidi"/>
          <w:b/>
          <w:bCs/>
          <w:sz w:val="28"/>
          <w:szCs w:val="28"/>
        </w:rPr>
        <w:lastRenderedPageBreak/>
        <w:t>They Shall Expel Demons</w:t>
      </w:r>
    </w:p>
    <w:p w14:paraId="6B7825AC" w14:textId="0F124707" w:rsidR="00D81A7D" w:rsidRDefault="00D81A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1A7D">
        <w:rPr>
          <w:rFonts w:asciiTheme="majorBidi" w:hAnsiTheme="majorBidi" w:cstheme="majorBidi"/>
          <w:b/>
          <w:bCs/>
          <w:sz w:val="28"/>
          <w:szCs w:val="28"/>
        </w:rPr>
        <w:t xml:space="preserve">Chapter 8 </w:t>
      </w:r>
      <w:r w:rsidR="003A2D2B">
        <w:rPr>
          <w:rFonts w:asciiTheme="majorBidi" w:hAnsiTheme="majorBidi" w:cstheme="majorBidi"/>
          <w:b/>
          <w:bCs/>
          <w:sz w:val="28"/>
          <w:szCs w:val="28"/>
        </w:rPr>
        <w:t>Beneath the Surface</w:t>
      </w:r>
    </w:p>
    <w:p w14:paraId="62ACDB98" w14:textId="1C713382" w:rsidR="00D81A7D" w:rsidRPr="003A2D2B" w:rsidRDefault="00D81A7D" w:rsidP="003A2D2B">
      <w:pPr>
        <w:pStyle w:val="NoSpacing"/>
      </w:pPr>
    </w:p>
    <w:p w14:paraId="3DD1BB2C" w14:textId="643312E3" w:rsidR="00D81A7D" w:rsidRPr="00930330" w:rsidRDefault="00D81A7D">
      <w:pPr>
        <w:rPr>
          <w:rFonts w:asciiTheme="majorBidi" w:hAnsiTheme="majorBidi" w:cstheme="majorBidi"/>
          <w:sz w:val="28"/>
          <w:szCs w:val="28"/>
        </w:rPr>
      </w:pPr>
      <w:r w:rsidRPr="00930330">
        <w:rPr>
          <w:rFonts w:asciiTheme="majorBidi" w:hAnsiTheme="majorBidi" w:cstheme="majorBidi"/>
          <w:sz w:val="28"/>
          <w:szCs w:val="28"/>
        </w:rPr>
        <w:t>Key Principle</w:t>
      </w:r>
    </w:p>
    <w:p w14:paraId="16688860" w14:textId="2B2C2D37" w:rsidR="00D81A7D" w:rsidRPr="00930330" w:rsidRDefault="00930330">
      <w:pPr>
        <w:rPr>
          <w:rFonts w:asciiTheme="majorBidi" w:hAnsiTheme="majorBidi" w:cstheme="majorBidi"/>
          <w:sz w:val="24"/>
          <w:szCs w:val="24"/>
        </w:rPr>
      </w:pPr>
      <w:r w:rsidRPr="00930330">
        <w:rPr>
          <w:rFonts w:asciiTheme="majorBidi" w:hAnsiTheme="majorBidi" w:cstheme="majorBidi"/>
          <w:sz w:val="24"/>
          <w:szCs w:val="24"/>
        </w:rPr>
        <w:t xml:space="preserve">We need to return to the spiritual perspective </w:t>
      </w:r>
      <w:r w:rsidR="00F469C8">
        <w:rPr>
          <w:rFonts w:asciiTheme="majorBidi" w:hAnsiTheme="majorBidi" w:cstheme="majorBidi"/>
          <w:sz w:val="24"/>
          <w:szCs w:val="24"/>
        </w:rPr>
        <w:t>o</w:t>
      </w:r>
      <w:r w:rsidRPr="00930330">
        <w:rPr>
          <w:rFonts w:asciiTheme="majorBidi" w:hAnsiTheme="majorBidi" w:cstheme="majorBidi"/>
          <w:sz w:val="24"/>
          <w:szCs w:val="24"/>
        </w:rPr>
        <w:t>f the New Testament.  Yeshua and His disciples openly recognized the reality of demons and demonstrated how to deal with them.</w:t>
      </w:r>
    </w:p>
    <w:p w14:paraId="750ED009" w14:textId="544FDD1C" w:rsidR="00930330" w:rsidRPr="00BE50DE" w:rsidRDefault="00930330" w:rsidP="003A2D2B">
      <w:pPr>
        <w:pStyle w:val="NoSpacing"/>
      </w:pPr>
    </w:p>
    <w:p w14:paraId="16E24E1F" w14:textId="2E6A7D55" w:rsidR="00930330" w:rsidRDefault="00930330">
      <w:pPr>
        <w:rPr>
          <w:rFonts w:asciiTheme="majorBidi" w:hAnsiTheme="majorBidi" w:cstheme="majorBidi"/>
          <w:sz w:val="28"/>
          <w:szCs w:val="28"/>
        </w:rPr>
      </w:pPr>
      <w:r w:rsidRPr="00930330">
        <w:rPr>
          <w:rFonts w:asciiTheme="majorBidi" w:hAnsiTheme="majorBidi" w:cstheme="majorBidi"/>
          <w:sz w:val="28"/>
          <w:szCs w:val="28"/>
        </w:rPr>
        <w:t>Fundamentals</w:t>
      </w:r>
    </w:p>
    <w:p w14:paraId="1A8294FE" w14:textId="419256B5" w:rsidR="004753BE" w:rsidRDefault="004753BE" w:rsidP="00A6175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 dedication to Yeshua must be genuine and consistent like the Disciples</w:t>
      </w:r>
      <w:r w:rsidR="00D73D12">
        <w:rPr>
          <w:rFonts w:asciiTheme="majorBidi" w:hAnsiTheme="majorBidi" w:cstheme="majorBidi"/>
          <w:sz w:val="24"/>
          <w:szCs w:val="24"/>
        </w:rPr>
        <w:t xml:space="preserve"> </w:t>
      </w:r>
    </w:p>
    <w:p w14:paraId="5FE89018" w14:textId="2C95C18F" w:rsidR="00E11F27" w:rsidRDefault="00E11F27" w:rsidP="00E11F27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 lying to ourselves (Col 3:9-10)</w:t>
      </w:r>
    </w:p>
    <w:p w14:paraId="1A8E3ECD" w14:textId="7366E98D" w:rsidR="00E11F27" w:rsidRDefault="00E11F27" w:rsidP="00E11F27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hidden motives</w:t>
      </w:r>
      <w:r w:rsidR="003658E4">
        <w:rPr>
          <w:rFonts w:asciiTheme="majorBidi" w:hAnsiTheme="majorBidi" w:cstheme="majorBidi"/>
          <w:sz w:val="24"/>
          <w:szCs w:val="24"/>
        </w:rPr>
        <w:t xml:space="preserve"> (James 4:1-4)</w:t>
      </w:r>
    </w:p>
    <w:p w14:paraId="79F94954" w14:textId="39030FAE" w:rsidR="00E11F27" w:rsidRPr="004753BE" w:rsidRDefault="00E11F27" w:rsidP="00E11F27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Ready to confront our sin</w:t>
      </w:r>
      <w:r w:rsidR="003658E4">
        <w:rPr>
          <w:rFonts w:asciiTheme="majorBidi" w:hAnsiTheme="majorBidi" w:cstheme="majorBidi"/>
          <w:sz w:val="24"/>
          <w:szCs w:val="24"/>
        </w:rPr>
        <w:t xml:space="preserve"> (1 John 1:8-9)</w:t>
      </w:r>
    </w:p>
    <w:p w14:paraId="4656ED83" w14:textId="340F9F26" w:rsidR="00930330" w:rsidRDefault="00930330" w:rsidP="00A6175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930330">
        <w:rPr>
          <w:rFonts w:asciiTheme="majorBidi" w:hAnsiTheme="majorBidi" w:cstheme="majorBidi"/>
          <w:sz w:val="24"/>
          <w:szCs w:val="24"/>
        </w:rPr>
        <w:t xml:space="preserve">The reality of the Kingdom of G-d must be in us before we can demonstrate </w:t>
      </w:r>
      <w:r w:rsidR="004753BE">
        <w:rPr>
          <w:rFonts w:asciiTheme="majorBidi" w:hAnsiTheme="majorBidi" w:cstheme="majorBidi"/>
          <w:sz w:val="24"/>
          <w:szCs w:val="24"/>
        </w:rPr>
        <w:t>Yeshua</w:t>
      </w:r>
      <w:r w:rsidRPr="00930330">
        <w:rPr>
          <w:rFonts w:asciiTheme="majorBidi" w:hAnsiTheme="majorBidi" w:cstheme="majorBidi"/>
          <w:sz w:val="24"/>
          <w:szCs w:val="24"/>
        </w:rPr>
        <w:t xml:space="preserve"> authority over </w:t>
      </w:r>
      <w:r w:rsidR="004753BE">
        <w:rPr>
          <w:rFonts w:asciiTheme="majorBidi" w:hAnsiTheme="majorBidi" w:cstheme="majorBidi"/>
          <w:sz w:val="24"/>
          <w:szCs w:val="24"/>
        </w:rPr>
        <w:t xml:space="preserve">the </w:t>
      </w:r>
      <w:r w:rsidR="00A05B2B">
        <w:rPr>
          <w:rFonts w:asciiTheme="majorBidi" w:hAnsiTheme="majorBidi" w:cstheme="majorBidi"/>
          <w:sz w:val="24"/>
          <w:szCs w:val="24"/>
        </w:rPr>
        <w:t>kingdom of Satan</w:t>
      </w:r>
      <w:r w:rsidRPr="00930330">
        <w:rPr>
          <w:rFonts w:asciiTheme="majorBidi" w:hAnsiTheme="majorBidi" w:cstheme="majorBidi"/>
          <w:sz w:val="24"/>
          <w:szCs w:val="24"/>
        </w:rPr>
        <w:t>.</w:t>
      </w:r>
    </w:p>
    <w:p w14:paraId="55D11F27" w14:textId="22AC181E" w:rsidR="004753BE" w:rsidRDefault="00C20276" w:rsidP="00A6175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Daily submission to Ruach HaKodesh ensures our preparedness for demonic encounters.</w:t>
      </w:r>
    </w:p>
    <w:p w14:paraId="3F25FE15" w14:textId="741E6E91" w:rsidR="00FB4AA0" w:rsidRDefault="007523F3" w:rsidP="00A6175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m</w:t>
      </w:r>
      <w:r w:rsidR="00FB4AA0">
        <w:rPr>
          <w:rFonts w:asciiTheme="majorBidi" w:hAnsiTheme="majorBidi" w:cstheme="majorBidi"/>
          <w:sz w:val="24"/>
          <w:szCs w:val="24"/>
        </w:rPr>
        <w:t xml:space="preserve">ust be equipped and </w:t>
      </w:r>
      <w:r w:rsidR="00C308A8">
        <w:rPr>
          <w:rFonts w:asciiTheme="majorBidi" w:hAnsiTheme="majorBidi" w:cstheme="majorBidi"/>
          <w:sz w:val="24"/>
          <w:szCs w:val="24"/>
        </w:rPr>
        <w:t>sober</w:t>
      </w:r>
      <w:r w:rsidR="00FB4AA0">
        <w:rPr>
          <w:rFonts w:asciiTheme="majorBidi" w:hAnsiTheme="majorBidi" w:cstheme="majorBidi"/>
          <w:sz w:val="24"/>
          <w:szCs w:val="24"/>
        </w:rPr>
        <w:t xml:space="preserve"> to go into the deep.</w:t>
      </w:r>
    </w:p>
    <w:p w14:paraId="297F67BD" w14:textId="77777777" w:rsidR="00826A2C" w:rsidRPr="00C20276" w:rsidRDefault="00826A2C" w:rsidP="00826A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B72CF24" w14:textId="628406C4" w:rsidR="008C75BA" w:rsidRPr="00EA4883" w:rsidRDefault="004753BE" w:rsidP="00F20835">
      <w:pPr>
        <w:rPr>
          <w:rFonts w:asciiTheme="majorBidi" w:hAnsiTheme="majorBidi" w:cstheme="majorBidi"/>
          <w:sz w:val="28"/>
          <w:szCs w:val="28"/>
        </w:rPr>
      </w:pPr>
      <w:r w:rsidRPr="00EA4883">
        <w:rPr>
          <w:rFonts w:asciiTheme="majorBidi" w:hAnsiTheme="majorBidi" w:cstheme="majorBidi"/>
          <w:sz w:val="28"/>
          <w:szCs w:val="28"/>
        </w:rPr>
        <w:t>Focus Points</w:t>
      </w:r>
    </w:p>
    <w:p w14:paraId="71A43306" w14:textId="203B913F" w:rsidR="00C20276" w:rsidRPr="00E04659" w:rsidRDefault="00E04659" w:rsidP="00A6175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Avail ourselve</w:t>
      </w:r>
      <w:r w:rsidR="003857F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="003857F4">
        <w:rPr>
          <w:rFonts w:asciiTheme="majorBidi" w:hAnsiTheme="majorBidi" w:cstheme="majorBidi"/>
          <w:sz w:val="24"/>
          <w:szCs w:val="24"/>
        </w:rPr>
        <w:t xml:space="preserve"> Ruach HaKodesh </w:t>
      </w:r>
      <w:r w:rsidR="003E3812">
        <w:rPr>
          <w:rFonts w:asciiTheme="majorBidi" w:hAnsiTheme="majorBidi" w:cstheme="majorBidi"/>
          <w:sz w:val="24"/>
          <w:szCs w:val="24"/>
        </w:rPr>
        <w:t xml:space="preserve">to discern the </w:t>
      </w:r>
      <w:r w:rsidR="00C20276" w:rsidRPr="00E04659">
        <w:rPr>
          <w:rFonts w:asciiTheme="majorBidi" w:hAnsiTheme="majorBidi" w:cstheme="majorBidi"/>
          <w:sz w:val="24"/>
          <w:szCs w:val="24"/>
        </w:rPr>
        <w:t>underlying demonic influence, not the psychological or clinical diagnosi</w:t>
      </w:r>
      <w:r w:rsidR="003857F4">
        <w:rPr>
          <w:rFonts w:asciiTheme="majorBidi" w:hAnsiTheme="majorBidi" w:cstheme="majorBidi"/>
          <w:sz w:val="24"/>
          <w:szCs w:val="24"/>
        </w:rPr>
        <w:t>s</w:t>
      </w:r>
    </w:p>
    <w:p w14:paraId="4E799922" w14:textId="65392D59" w:rsidR="0077514B" w:rsidRDefault="0077514B" w:rsidP="00A6175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Cannot rely on professional experience</w:t>
      </w:r>
      <w:r w:rsidR="003D5BFE">
        <w:rPr>
          <w:rFonts w:asciiTheme="majorBidi" w:hAnsiTheme="majorBidi" w:cstheme="majorBidi"/>
          <w:sz w:val="24"/>
          <w:szCs w:val="24"/>
        </w:rPr>
        <w:t xml:space="preserve"> or previous experience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9C98647" w14:textId="686074F2" w:rsidR="002C5796" w:rsidRPr="002C5796" w:rsidRDefault="0077514B" w:rsidP="00A6175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Looking for root cause</w:t>
      </w:r>
      <w:r w:rsidR="006712D2">
        <w:rPr>
          <w:rFonts w:asciiTheme="majorBidi" w:hAnsiTheme="majorBidi" w:cstheme="majorBidi"/>
          <w:sz w:val="24"/>
          <w:szCs w:val="24"/>
        </w:rPr>
        <w:t xml:space="preserve"> (demonic hold)</w:t>
      </w:r>
    </w:p>
    <w:p w14:paraId="71FA4602" w14:textId="77777777" w:rsidR="00FB0A1D" w:rsidRDefault="00FB0A1D" w:rsidP="00FC0D3A">
      <w:pPr>
        <w:pStyle w:val="NoSpacing"/>
      </w:pPr>
    </w:p>
    <w:p w14:paraId="5831BC78" w14:textId="1DABE079" w:rsidR="002C5796" w:rsidRPr="00E04659" w:rsidRDefault="002C5796" w:rsidP="00A6175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04659">
        <w:rPr>
          <w:rFonts w:asciiTheme="majorBidi" w:hAnsiTheme="majorBidi" w:cstheme="majorBidi"/>
          <w:sz w:val="24"/>
          <w:szCs w:val="24"/>
        </w:rPr>
        <w:t>Acknowledge that Yeshua has all authority- we have delegated authority.</w:t>
      </w:r>
    </w:p>
    <w:p w14:paraId="41ED0941" w14:textId="4213E060" w:rsidR="007D3924" w:rsidRPr="002C5796" w:rsidRDefault="007D3924" w:rsidP="00E04659">
      <w:p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2C5796">
        <w:rPr>
          <w:rFonts w:asciiTheme="majorBidi" w:hAnsiTheme="majorBidi" w:cstheme="majorBidi"/>
          <w:i/>
          <w:iCs/>
          <w:sz w:val="24"/>
          <w:szCs w:val="24"/>
        </w:rPr>
        <w:t>“I recognized that my authority over them</w:t>
      </w:r>
      <w:r w:rsidR="002C5796" w:rsidRPr="002C5796">
        <w:rPr>
          <w:rFonts w:asciiTheme="majorBidi" w:hAnsiTheme="majorBidi" w:cstheme="majorBidi"/>
          <w:i/>
          <w:iCs/>
          <w:sz w:val="24"/>
          <w:szCs w:val="24"/>
        </w:rPr>
        <w:t xml:space="preserve"> (demons)</w:t>
      </w:r>
      <w:r w:rsidRPr="002C5796">
        <w:rPr>
          <w:rFonts w:asciiTheme="majorBidi" w:hAnsiTheme="majorBidi" w:cstheme="majorBidi"/>
          <w:i/>
          <w:iCs/>
          <w:sz w:val="24"/>
          <w:szCs w:val="24"/>
        </w:rPr>
        <w:t xml:space="preserve"> was derived by Jesus, but manifestly it was not on the same level as His”.</w:t>
      </w:r>
      <w:r w:rsidR="00DE0F05">
        <w:rPr>
          <w:rFonts w:asciiTheme="majorBidi" w:hAnsiTheme="majorBidi" w:cstheme="majorBidi"/>
          <w:i/>
          <w:iCs/>
          <w:sz w:val="24"/>
          <w:szCs w:val="24"/>
        </w:rPr>
        <w:t xml:space="preserve"> (pg.</w:t>
      </w:r>
      <w:r w:rsidR="007F6290">
        <w:rPr>
          <w:rFonts w:asciiTheme="majorBidi" w:hAnsiTheme="majorBidi" w:cstheme="majorBidi"/>
          <w:i/>
          <w:iCs/>
          <w:sz w:val="24"/>
          <w:szCs w:val="24"/>
        </w:rPr>
        <w:t xml:space="preserve"> 60 or</w:t>
      </w:r>
      <w:r w:rsidR="00DE0F05">
        <w:rPr>
          <w:rFonts w:asciiTheme="majorBidi" w:hAnsiTheme="majorBidi" w:cstheme="majorBidi"/>
          <w:i/>
          <w:iCs/>
          <w:sz w:val="24"/>
          <w:szCs w:val="24"/>
        </w:rPr>
        <w:t xml:space="preserve"> 96)</w:t>
      </w:r>
    </w:p>
    <w:p w14:paraId="64EA16CE" w14:textId="63974012" w:rsidR="007D3924" w:rsidRDefault="007D3924" w:rsidP="00A6175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Yeshua had no </w:t>
      </w:r>
      <w:r w:rsidR="001F36E3">
        <w:rPr>
          <w:rFonts w:asciiTheme="majorBidi" w:hAnsiTheme="majorBidi" w:cstheme="majorBidi"/>
          <w:sz w:val="24"/>
          <w:szCs w:val="24"/>
        </w:rPr>
        <w:t>darkness</w:t>
      </w:r>
      <w:r>
        <w:rPr>
          <w:rFonts w:asciiTheme="majorBidi" w:hAnsiTheme="majorBidi" w:cstheme="majorBidi"/>
          <w:sz w:val="24"/>
          <w:szCs w:val="24"/>
        </w:rPr>
        <w:t xml:space="preserve"> in Him, we are still working out our salvation</w:t>
      </w:r>
      <w:r w:rsidR="00E11F27">
        <w:rPr>
          <w:rFonts w:asciiTheme="majorBidi" w:hAnsiTheme="majorBidi" w:cstheme="majorBidi"/>
          <w:sz w:val="24"/>
          <w:szCs w:val="24"/>
        </w:rPr>
        <w:t xml:space="preserve"> (1John 1:5)</w:t>
      </w:r>
    </w:p>
    <w:p w14:paraId="137C3478" w14:textId="1C0DC335" w:rsidR="002C5796" w:rsidRDefault="007D3924" w:rsidP="00A6175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Yeshua was G-d</w:t>
      </w:r>
      <w:r w:rsidR="00961DB6">
        <w:rPr>
          <w:rFonts w:asciiTheme="majorBidi" w:hAnsiTheme="majorBidi" w:cstheme="majorBidi"/>
          <w:sz w:val="24"/>
          <w:szCs w:val="24"/>
        </w:rPr>
        <w:t xml:space="preserve"> in the flesh</w:t>
      </w:r>
      <w:r>
        <w:rPr>
          <w:rFonts w:asciiTheme="majorBidi" w:hAnsiTheme="majorBidi" w:cstheme="majorBidi"/>
          <w:sz w:val="24"/>
          <w:szCs w:val="24"/>
        </w:rPr>
        <w:t xml:space="preserve">- we are </w:t>
      </w:r>
      <w:r w:rsidR="00D747B7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children of </w:t>
      </w:r>
      <w:r w:rsidR="00D747B7">
        <w:rPr>
          <w:rFonts w:asciiTheme="majorBidi" w:hAnsiTheme="majorBidi" w:cstheme="majorBidi"/>
          <w:sz w:val="24"/>
          <w:szCs w:val="24"/>
        </w:rPr>
        <w:t>G-d</w:t>
      </w:r>
      <w:r w:rsidR="00961DB6">
        <w:rPr>
          <w:rFonts w:asciiTheme="majorBidi" w:hAnsiTheme="majorBidi" w:cstheme="majorBidi"/>
          <w:sz w:val="24"/>
          <w:szCs w:val="24"/>
        </w:rPr>
        <w:t>.</w:t>
      </w:r>
      <w:r w:rsidR="00E11F27">
        <w:rPr>
          <w:rFonts w:asciiTheme="majorBidi" w:hAnsiTheme="majorBidi" w:cstheme="majorBidi"/>
          <w:sz w:val="24"/>
          <w:szCs w:val="24"/>
        </w:rPr>
        <w:t xml:space="preserve"> (Jn. 1:1-2, Heb. 1:3)</w:t>
      </w:r>
    </w:p>
    <w:p w14:paraId="72CB4841" w14:textId="1E2285E2" w:rsidR="007859ED" w:rsidRDefault="007859ED" w:rsidP="00A6175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Seeking equality with </w:t>
      </w:r>
      <w:r w:rsidR="000C4B6A">
        <w:rPr>
          <w:rFonts w:asciiTheme="majorBidi" w:hAnsiTheme="majorBidi" w:cstheme="majorBidi"/>
          <w:sz w:val="24"/>
          <w:szCs w:val="24"/>
        </w:rPr>
        <w:t>G-d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 </w:t>
      </w:r>
      <w:r w:rsidR="00A46A8A">
        <w:rPr>
          <w:rFonts w:asciiTheme="majorBidi" w:hAnsiTheme="majorBidi" w:cstheme="majorBidi"/>
          <w:sz w:val="24"/>
          <w:szCs w:val="24"/>
        </w:rPr>
        <w:t>sata</w:t>
      </w:r>
      <w:r>
        <w:rPr>
          <w:rFonts w:asciiTheme="majorBidi" w:hAnsiTheme="majorBidi" w:cstheme="majorBidi"/>
          <w:sz w:val="24"/>
          <w:szCs w:val="24"/>
        </w:rPr>
        <w:t>ni</w:t>
      </w:r>
      <w:r w:rsidR="001059DE">
        <w:rPr>
          <w:rFonts w:asciiTheme="majorBidi" w:hAnsiTheme="majorBidi" w:cstheme="majorBidi"/>
          <w:sz w:val="24"/>
          <w:szCs w:val="24"/>
        </w:rPr>
        <w:t>c</w:t>
      </w:r>
      <w:proofErr w:type="gramEnd"/>
      <w:r w:rsidR="001059DE">
        <w:rPr>
          <w:rFonts w:asciiTheme="majorBidi" w:hAnsiTheme="majorBidi" w:cstheme="majorBidi"/>
          <w:sz w:val="24"/>
          <w:szCs w:val="24"/>
        </w:rPr>
        <w:t>.</w:t>
      </w:r>
      <w:r w:rsidR="0033695C">
        <w:rPr>
          <w:rFonts w:asciiTheme="majorBidi" w:hAnsiTheme="majorBidi" w:cstheme="majorBidi"/>
          <w:sz w:val="24"/>
          <w:szCs w:val="24"/>
        </w:rPr>
        <w:t xml:space="preserve"> (Isa. 14;13-15, Phil 2:6-7)</w:t>
      </w:r>
    </w:p>
    <w:p w14:paraId="6155F863" w14:textId="77777777" w:rsidR="002C5796" w:rsidRPr="002C5796" w:rsidRDefault="002C5796" w:rsidP="002C579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CE2C162" w14:textId="1656187C" w:rsidR="00961DB6" w:rsidRPr="00E04659" w:rsidRDefault="00961DB6" w:rsidP="00A6175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04659">
        <w:rPr>
          <w:rFonts w:asciiTheme="majorBidi" w:hAnsiTheme="majorBidi" w:cstheme="majorBidi"/>
          <w:sz w:val="24"/>
          <w:szCs w:val="24"/>
        </w:rPr>
        <w:t>Understand that it is Ruach HaKodesh who gives us discernment of spirits, not the demoniac.</w:t>
      </w:r>
    </w:p>
    <w:p w14:paraId="1E159544" w14:textId="3057ED4E" w:rsidR="00961DB6" w:rsidRDefault="00844BDE" w:rsidP="00A6175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Yeshua did not let demons testify of Him.</w:t>
      </w:r>
      <w:r w:rsidR="00DC0826">
        <w:rPr>
          <w:rFonts w:asciiTheme="majorBidi" w:hAnsiTheme="majorBidi" w:cstheme="majorBidi"/>
          <w:sz w:val="24"/>
          <w:szCs w:val="24"/>
        </w:rPr>
        <w:t xml:space="preserve"> (Luke 4:35)</w:t>
      </w:r>
    </w:p>
    <w:p w14:paraId="409BFB06" w14:textId="0AB6B7CD" w:rsidR="00844BDE" w:rsidRDefault="00844BDE" w:rsidP="00A6175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demons are subjects of Satan- the father of lies.</w:t>
      </w:r>
      <w:r w:rsidR="00DC0826">
        <w:rPr>
          <w:rFonts w:asciiTheme="majorBidi" w:hAnsiTheme="majorBidi" w:cstheme="majorBidi"/>
          <w:sz w:val="24"/>
          <w:szCs w:val="24"/>
        </w:rPr>
        <w:t xml:space="preserve"> (Rev. 12:9)</w:t>
      </w:r>
    </w:p>
    <w:p w14:paraId="11162306" w14:textId="31D0F355" w:rsidR="006B76AA" w:rsidRDefault="006B76AA" w:rsidP="00A6175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 have one agenda- steal, kill, and destroy</w:t>
      </w:r>
      <w:r w:rsidR="00DC0826">
        <w:rPr>
          <w:rFonts w:asciiTheme="majorBidi" w:hAnsiTheme="majorBidi" w:cstheme="majorBidi"/>
          <w:sz w:val="24"/>
          <w:szCs w:val="24"/>
        </w:rPr>
        <w:t>. (John 10:10)</w:t>
      </w:r>
    </w:p>
    <w:p w14:paraId="4C2E211D" w14:textId="77777777" w:rsidR="0005203F" w:rsidRDefault="0005203F" w:rsidP="00A61751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biblical record of Disciples conversating with demons</w:t>
      </w:r>
    </w:p>
    <w:p w14:paraId="40124D05" w14:textId="7BD929C2" w:rsidR="00A413EC" w:rsidRPr="00A333BB" w:rsidRDefault="00F20835" w:rsidP="00A333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3CD38DA" w14:textId="13BC7647" w:rsidR="00813432" w:rsidRPr="00A413EC" w:rsidRDefault="00813432" w:rsidP="00813432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413EC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Yeshua’s Authorit</w:t>
      </w:r>
      <w:r w:rsidR="006D52BB" w:rsidRPr="00A413EC">
        <w:rPr>
          <w:rFonts w:asciiTheme="majorBidi" w:hAnsiTheme="majorBidi" w:cstheme="majorBidi"/>
          <w:b/>
          <w:bCs/>
          <w:sz w:val="32"/>
          <w:szCs w:val="32"/>
          <w:u w:val="single"/>
        </w:rPr>
        <w:t>y</w:t>
      </w:r>
      <w:r w:rsidR="0066593F" w:rsidRPr="00A413E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19845877" w14:textId="77777777" w:rsidR="004756D5" w:rsidRPr="00892FEA" w:rsidRDefault="004756D5" w:rsidP="00892FEA">
      <w:pPr>
        <w:pStyle w:val="NoSpacing"/>
      </w:pPr>
    </w:p>
    <w:p w14:paraId="530ADD68" w14:textId="1CE4784E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All authority in heaven and earth (Matt28:18, Phil.2:10)</w:t>
      </w:r>
    </w:p>
    <w:p w14:paraId="62DCD34B" w14:textId="680481DE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 xml:space="preserve">Authority to place the </w:t>
      </w:r>
      <w:r w:rsidR="00892FEA">
        <w:rPr>
          <w:rFonts w:asciiTheme="majorBidi" w:hAnsiTheme="majorBidi" w:cstheme="majorBidi"/>
          <w:sz w:val="28"/>
          <w:szCs w:val="28"/>
        </w:rPr>
        <w:t>b</w:t>
      </w:r>
      <w:r w:rsidRPr="004756D5">
        <w:rPr>
          <w:rFonts w:asciiTheme="majorBidi" w:hAnsiTheme="majorBidi" w:cstheme="majorBidi"/>
          <w:sz w:val="28"/>
          <w:szCs w:val="28"/>
        </w:rPr>
        <w:t>lood on the Altar in heaven.</w:t>
      </w:r>
      <w:r w:rsidR="00F11B04" w:rsidRPr="004756D5">
        <w:rPr>
          <w:rFonts w:asciiTheme="majorBidi" w:hAnsiTheme="majorBidi" w:cstheme="majorBidi"/>
          <w:sz w:val="28"/>
          <w:szCs w:val="28"/>
        </w:rPr>
        <w:t xml:space="preserve"> </w:t>
      </w:r>
      <w:r w:rsidRPr="004756D5">
        <w:rPr>
          <w:rFonts w:asciiTheme="majorBidi" w:hAnsiTheme="majorBidi" w:cstheme="majorBidi"/>
          <w:sz w:val="28"/>
          <w:szCs w:val="28"/>
        </w:rPr>
        <w:t>(Heb. 9:11-12)</w:t>
      </w:r>
    </w:p>
    <w:p w14:paraId="4CA2CF65" w14:textId="2A70F1E5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over unclean spirits. (Mark 1:27)</w:t>
      </w:r>
    </w:p>
    <w:p w14:paraId="1CFB25CB" w14:textId="2CC6E564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execute judgment. (John 5:27)</w:t>
      </w:r>
    </w:p>
    <w:p w14:paraId="69E596E3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 xml:space="preserve">Authority to speak what the </w:t>
      </w:r>
      <w:proofErr w:type="gramStart"/>
      <w:r w:rsidRPr="004756D5">
        <w:rPr>
          <w:rFonts w:asciiTheme="majorBidi" w:hAnsiTheme="majorBidi" w:cstheme="majorBidi"/>
          <w:sz w:val="28"/>
          <w:szCs w:val="28"/>
        </w:rPr>
        <w:t>Father</w:t>
      </w:r>
      <w:proofErr w:type="gramEnd"/>
      <w:r w:rsidRPr="004756D5">
        <w:rPr>
          <w:rFonts w:asciiTheme="majorBidi" w:hAnsiTheme="majorBidi" w:cstheme="majorBidi"/>
          <w:sz w:val="28"/>
          <w:szCs w:val="28"/>
        </w:rPr>
        <w:t xml:space="preserve"> says. (John 8:28)</w:t>
      </w:r>
    </w:p>
    <w:p w14:paraId="27DA80DF" w14:textId="6CF8B34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reveal Himself, open blind eyes or shut eyes. (Luke 10:22)</w:t>
      </w:r>
    </w:p>
    <w:p w14:paraId="048EAEE7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over life and death. (John 10:18)</w:t>
      </w:r>
    </w:p>
    <w:p w14:paraId="70D876C2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over the elements. (Matt. 8:23-27, Mark 11:12,20)</w:t>
      </w:r>
    </w:p>
    <w:p w14:paraId="3B50DC13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heal diseased and broken. (Matt. 8:2, John 9:6-7)</w:t>
      </w:r>
    </w:p>
    <w:p w14:paraId="28179873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sit at the Right hand of the Father. (Ps. 8:6, Matt. 26:64)</w:t>
      </w:r>
    </w:p>
    <w:p w14:paraId="2C403B8F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create. (Col. 1:15-18)</w:t>
      </w:r>
    </w:p>
    <w:p w14:paraId="3739B73D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open and shut doors. (Rev. 3:8)</w:t>
      </w:r>
    </w:p>
    <w:p w14:paraId="3C377447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over darkness. (John 1:4-5, 8:12)</w:t>
      </w:r>
    </w:p>
    <w:p w14:paraId="3674AED2" w14:textId="77777777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to grant eternal life. (John 1:12)</w:t>
      </w:r>
    </w:p>
    <w:p w14:paraId="35637EC3" w14:textId="2A808FB6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 xml:space="preserve">Authority to sustain life. (Col.1:17, Heb.1:3) </w:t>
      </w:r>
    </w:p>
    <w:p w14:paraId="2115F836" w14:textId="41C1A545" w:rsidR="006D52BB" w:rsidRPr="004756D5" w:rsidRDefault="006D52BB" w:rsidP="006D52BB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 xml:space="preserve">Authority over angels, </w:t>
      </w:r>
      <w:proofErr w:type="gramStart"/>
      <w:r w:rsidRPr="004756D5">
        <w:rPr>
          <w:rFonts w:asciiTheme="majorBidi" w:hAnsiTheme="majorBidi" w:cstheme="majorBidi"/>
          <w:sz w:val="28"/>
          <w:szCs w:val="28"/>
        </w:rPr>
        <w:t>powers</w:t>
      </w:r>
      <w:proofErr w:type="gramEnd"/>
      <w:r w:rsidRPr="004756D5">
        <w:rPr>
          <w:rFonts w:asciiTheme="majorBidi" w:hAnsiTheme="majorBidi" w:cstheme="majorBidi"/>
          <w:sz w:val="28"/>
          <w:szCs w:val="28"/>
        </w:rPr>
        <w:t xml:space="preserve"> and authorities. (1 Pet. 3:22)</w:t>
      </w:r>
    </w:p>
    <w:p w14:paraId="4502DBD3" w14:textId="22C716F6" w:rsidR="00813432" w:rsidRPr="004756D5" w:rsidRDefault="00813432" w:rsidP="00813432">
      <w:pPr>
        <w:rPr>
          <w:rFonts w:asciiTheme="majorBidi" w:hAnsiTheme="majorBidi" w:cstheme="majorBidi"/>
          <w:sz w:val="28"/>
          <w:szCs w:val="28"/>
        </w:rPr>
      </w:pPr>
      <w:r w:rsidRPr="004756D5">
        <w:rPr>
          <w:rFonts w:asciiTheme="majorBidi" w:hAnsiTheme="majorBidi" w:cstheme="majorBidi"/>
          <w:sz w:val="28"/>
          <w:szCs w:val="28"/>
        </w:rPr>
        <w:t>Authority over all rule and authority, power and dominion and ruler and every other name. (Eph 1:21)</w:t>
      </w:r>
    </w:p>
    <w:p w14:paraId="0E3D2CCA" w14:textId="4117965C" w:rsidR="0066593F" w:rsidRPr="004756D5" w:rsidRDefault="0066593F" w:rsidP="0066593F">
      <w:pPr>
        <w:rPr>
          <w:rFonts w:asciiTheme="majorBidi" w:hAnsiTheme="majorBidi" w:cstheme="majorBidi"/>
          <w:sz w:val="28"/>
          <w:szCs w:val="28"/>
        </w:rPr>
      </w:pPr>
    </w:p>
    <w:p w14:paraId="5F7BCD98" w14:textId="77777777" w:rsidR="0066593F" w:rsidRPr="004756D5" w:rsidRDefault="0066593F" w:rsidP="006659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53E48C" w14:textId="77777777" w:rsidR="0066593F" w:rsidRDefault="0066593F" w:rsidP="006659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5549265" w14:textId="2B8B193C" w:rsidR="0066593F" w:rsidRPr="0066593F" w:rsidRDefault="0066593F" w:rsidP="006659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6593F">
        <w:rPr>
          <w:rFonts w:asciiTheme="majorBidi" w:hAnsiTheme="majorBidi" w:cstheme="majorBidi"/>
          <w:b/>
          <w:bCs/>
          <w:sz w:val="28"/>
          <w:szCs w:val="28"/>
        </w:rPr>
        <w:t>*This is not an exhaustive list</w:t>
      </w:r>
      <w:r>
        <w:rPr>
          <w:rFonts w:asciiTheme="majorBidi" w:hAnsiTheme="majorBidi" w:cstheme="majorBidi"/>
          <w:b/>
          <w:bCs/>
          <w:sz w:val="28"/>
          <w:szCs w:val="28"/>
        </w:rPr>
        <w:t>*</w:t>
      </w:r>
    </w:p>
    <w:p w14:paraId="06E0E4CE" w14:textId="77777777" w:rsidR="0066593F" w:rsidRPr="00813432" w:rsidRDefault="0066593F" w:rsidP="00813432">
      <w:pPr>
        <w:rPr>
          <w:rFonts w:asciiTheme="majorBidi" w:hAnsiTheme="majorBidi" w:cstheme="majorBidi"/>
          <w:sz w:val="24"/>
          <w:szCs w:val="24"/>
        </w:rPr>
      </w:pPr>
    </w:p>
    <w:sectPr w:rsidR="0066593F" w:rsidRPr="00813432" w:rsidSect="006D52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BDD9" w14:textId="77777777" w:rsidR="00F54B8B" w:rsidRDefault="00F54B8B" w:rsidP="006D52BB">
      <w:pPr>
        <w:spacing w:after="0" w:line="240" w:lineRule="auto"/>
      </w:pPr>
      <w:r>
        <w:separator/>
      </w:r>
    </w:p>
  </w:endnote>
  <w:endnote w:type="continuationSeparator" w:id="0">
    <w:p w14:paraId="71E34128" w14:textId="77777777" w:rsidR="00F54B8B" w:rsidRDefault="00F54B8B" w:rsidP="006D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7E51" w14:textId="77777777" w:rsidR="00F54B8B" w:rsidRDefault="00F54B8B" w:rsidP="006D52BB">
      <w:pPr>
        <w:spacing w:after="0" w:line="240" w:lineRule="auto"/>
      </w:pPr>
      <w:r>
        <w:separator/>
      </w:r>
    </w:p>
  </w:footnote>
  <w:footnote w:type="continuationSeparator" w:id="0">
    <w:p w14:paraId="0E3C2521" w14:textId="77777777" w:rsidR="00F54B8B" w:rsidRDefault="00F54B8B" w:rsidP="006D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AA"/>
    <w:multiLevelType w:val="hybridMultilevel"/>
    <w:tmpl w:val="6B9E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89A"/>
    <w:multiLevelType w:val="hybridMultilevel"/>
    <w:tmpl w:val="656C6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91337"/>
    <w:multiLevelType w:val="hybridMultilevel"/>
    <w:tmpl w:val="D32CB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42171"/>
    <w:multiLevelType w:val="hybridMultilevel"/>
    <w:tmpl w:val="657CC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163DC"/>
    <w:multiLevelType w:val="hybridMultilevel"/>
    <w:tmpl w:val="4D7E4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B9F"/>
    <w:multiLevelType w:val="hybridMultilevel"/>
    <w:tmpl w:val="B9E06A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C0093"/>
    <w:multiLevelType w:val="hybridMultilevel"/>
    <w:tmpl w:val="873219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31A0E"/>
    <w:multiLevelType w:val="hybridMultilevel"/>
    <w:tmpl w:val="9B8CD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5703EE"/>
    <w:multiLevelType w:val="hybridMultilevel"/>
    <w:tmpl w:val="3AA41FB0"/>
    <w:lvl w:ilvl="0" w:tplc="0F3238F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4E0"/>
    <w:multiLevelType w:val="hybridMultilevel"/>
    <w:tmpl w:val="57A6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A6574"/>
    <w:multiLevelType w:val="hybridMultilevel"/>
    <w:tmpl w:val="E51AAA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71283"/>
    <w:multiLevelType w:val="hybridMultilevel"/>
    <w:tmpl w:val="D3FE2D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519F8"/>
    <w:multiLevelType w:val="hybridMultilevel"/>
    <w:tmpl w:val="0260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2A06"/>
    <w:multiLevelType w:val="hybridMultilevel"/>
    <w:tmpl w:val="C122C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4061F"/>
    <w:multiLevelType w:val="hybridMultilevel"/>
    <w:tmpl w:val="272A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2ECE"/>
    <w:multiLevelType w:val="hybridMultilevel"/>
    <w:tmpl w:val="967CB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22815"/>
    <w:multiLevelType w:val="hybridMultilevel"/>
    <w:tmpl w:val="AF142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E320C"/>
    <w:multiLevelType w:val="hybridMultilevel"/>
    <w:tmpl w:val="6400C3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484B4B"/>
    <w:multiLevelType w:val="hybridMultilevel"/>
    <w:tmpl w:val="64D230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D3BC1"/>
    <w:multiLevelType w:val="hybridMultilevel"/>
    <w:tmpl w:val="AA842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A647A"/>
    <w:multiLevelType w:val="hybridMultilevel"/>
    <w:tmpl w:val="D710FB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14119C"/>
    <w:multiLevelType w:val="hybridMultilevel"/>
    <w:tmpl w:val="76BEB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E360D"/>
    <w:multiLevelType w:val="hybridMultilevel"/>
    <w:tmpl w:val="FCA4B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63EB8"/>
    <w:multiLevelType w:val="hybridMultilevel"/>
    <w:tmpl w:val="C7A820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19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2"/>
  </w:num>
  <w:num w:numId="22">
    <w:abstractNumId w:val="5"/>
  </w:num>
  <w:num w:numId="23">
    <w:abstractNumId w:val="7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32"/>
    <w:rsid w:val="00035B6D"/>
    <w:rsid w:val="0005203F"/>
    <w:rsid w:val="00074E21"/>
    <w:rsid w:val="000B03AC"/>
    <w:rsid w:val="000C2545"/>
    <w:rsid w:val="000C4B6A"/>
    <w:rsid w:val="000D455B"/>
    <w:rsid w:val="000D6340"/>
    <w:rsid w:val="000E6BC7"/>
    <w:rsid w:val="001059DE"/>
    <w:rsid w:val="00111F41"/>
    <w:rsid w:val="00114159"/>
    <w:rsid w:val="00121FB6"/>
    <w:rsid w:val="001371D0"/>
    <w:rsid w:val="00174BB5"/>
    <w:rsid w:val="001921FE"/>
    <w:rsid w:val="001B68CF"/>
    <w:rsid w:val="001E4326"/>
    <w:rsid w:val="001E4BFD"/>
    <w:rsid w:val="001F36E3"/>
    <w:rsid w:val="00217024"/>
    <w:rsid w:val="00242414"/>
    <w:rsid w:val="00250F76"/>
    <w:rsid w:val="00262C26"/>
    <w:rsid w:val="00264557"/>
    <w:rsid w:val="00266788"/>
    <w:rsid w:val="002847C0"/>
    <w:rsid w:val="00295F9B"/>
    <w:rsid w:val="002B4290"/>
    <w:rsid w:val="002C5796"/>
    <w:rsid w:val="002F2A3C"/>
    <w:rsid w:val="002F5817"/>
    <w:rsid w:val="00311804"/>
    <w:rsid w:val="00325A42"/>
    <w:rsid w:val="0033695C"/>
    <w:rsid w:val="00347AC9"/>
    <w:rsid w:val="003658E4"/>
    <w:rsid w:val="00375295"/>
    <w:rsid w:val="003857F4"/>
    <w:rsid w:val="003950D6"/>
    <w:rsid w:val="003A2D2B"/>
    <w:rsid w:val="003A4B32"/>
    <w:rsid w:val="003B5AA2"/>
    <w:rsid w:val="003C509C"/>
    <w:rsid w:val="003D1340"/>
    <w:rsid w:val="003D53B7"/>
    <w:rsid w:val="003D5BFE"/>
    <w:rsid w:val="003E3774"/>
    <w:rsid w:val="003E3812"/>
    <w:rsid w:val="00402D4B"/>
    <w:rsid w:val="0043066B"/>
    <w:rsid w:val="004556D6"/>
    <w:rsid w:val="00460635"/>
    <w:rsid w:val="004753BE"/>
    <w:rsid w:val="004756D5"/>
    <w:rsid w:val="00495F3D"/>
    <w:rsid w:val="004B1E89"/>
    <w:rsid w:val="004B2261"/>
    <w:rsid w:val="004C03D9"/>
    <w:rsid w:val="004D1D7F"/>
    <w:rsid w:val="00534695"/>
    <w:rsid w:val="00542805"/>
    <w:rsid w:val="00553A24"/>
    <w:rsid w:val="005625DD"/>
    <w:rsid w:val="00566B5D"/>
    <w:rsid w:val="005A523A"/>
    <w:rsid w:val="005D2E6F"/>
    <w:rsid w:val="005E1DAE"/>
    <w:rsid w:val="005E69DF"/>
    <w:rsid w:val="006162F8"/>
    <w:rsid w:val="00624D45"/>
    <w:rsid w:val="00650729"/>
    <w:rsid w:val="00661A48"/>
    <w:rsid w:val="0066593F"/>
    <w:rsid w:val="006712D2"/>
    <w:rsid w:val="00682A91"/>
    <w:rsid w:val="006B76AA"/>
    <w:rsid w:val="006C7053"/>
    <w:rsid w:val="006C7CBD"/>
    <w:rsid w:val="006D2227"/>
    <w:rsid w:val="006D52BB"/>
    <w:rsid w:val="006E4099"/>
    <w:rsid w:val="006F2AA2"/>
    <w:rsid w:val="006F3179"/>
    <w:rsid w:val="007053B8"/>
    <w:rsid w:val="00706732"/>
    <w:rsid w:val="00716067"/>
    <w:rsid w:val="00752397"/>
    <w:rsid w:val="007523F3"/>
    <w:rsid w:val="00760F15"/>
    <w:rsid w:val="007651FB"/>
    <w:rsid w:val="0077514B"/>
    <w:rsid w:val="007859ED"/>
    <w:rsid w:val="007A0CCD"/>
    <w:rsid w:val="007A5492"/>
    <w:rsid w:val="007D1C09"/>
    <w:rsid w:val="007D3924"/>
    <w:rsid w:val="007F6290"/>
    <w:rsid w:val="00813432"/>
    <w:rsid w:val="00826A2C"/>
    <w:rsid w:val="00842ABD"/>
    <w:rsid w:val="00844BDE"/>
    <w:rsid w:val="00892FEA"/>
    <w:rsid w:val="008A2D61"/>
    <w:rsid w:val="008C75BA"/>
    <w:rsid w:val="008E2133"/>
    <w:rsid w:val="00911BB9"/>
    <w:rsid w:val="00930330"/>
    <w:rsid w:val="00930589"/>
    <w:rsid w:val="00961DB6"/>
    <w:rsid w:val="009851B3"/>
    <w:rsid w:val="009B636C"/>
    <w:rsid w:val="009D02C8"/>
    <w:rsid w:val="009D1DB6"/>
    <w:rsid w:val="009E4186"/>
    <w:rsid w:val="00A05B2B"/>
    <w:rsid w:val="00A31EA0"/>
    <w:rsid w:val="00A333BB"/>
    <w:rsid w:val="00A413EC"/>
    <w:rsid w:val="00A46A8A"/>
    <w:rsid w:val="00A56D38"/>
    <w:rsid w:val="00A61751"/>
    <w:rsid w:val="00A62945"/>
    <w:rsid w:val="00A97FDF"/>
    <w:rsid w:val="00AA07C9"/>
    <w:rsid w:val="00AA65E2"/>
    <w:rsid w:val="00AB1515"/>
    <w:rsid w:val="00AB6790"/>
    <w:rsid w:val="00AE5870"/>
    <w:rsid w:val="00B01717"/>
    <w:rsid w:val="00B02FBE"/>
    <w:rsid w:val="00B267F6"/>
    <w:rsid w:val="00B31A2B"/>
    <w:rsid w:val="00B45FE6"/>
    <w:rsid w:val="00B94DC0"/>
    <w:rsid w:val="00BA6A74"/>
    <w:rsid w:val="00BC5AB7"/>
    <w:rsid w:val="00BD6EE0"/>
    <w:rsid w:val="00BE2A36"/>
    <w:rsid w:val="00BE50DE"/>
    <w:rsid w:val="00BE53BA"/>
    <w:rsid w:val="00BF3246"/>
    <w:rsid w:val="00C1477A"/>
    <w:rsid w:val="00C20276"/>
    <w:rsid w:val="00C308A8"/>
    <w:rsid w:val="00C43DEE"/>
    <w:rsid w:val="00C55477"/>
    <w:rsid w:val="00C85054"/>
    <w:rsid w:val="00C93A49"/>
    <w:rsid w:val="00CE1517"/>
    <w:rsid w:val="00CE4FD1"/>
    <w:rsid w:val="00CF04F6"/>
    <w:rsid w:val="00D3081B"/>
    <w:rsid w:val="00D62ECC"/>
    <w:rsid w:val="00D72381"/>
    <w:rsid w:val="00D73D12"/>
    <w:rsid w:val="00D747B7"/>
    <w:rsid w:val="00D81A7D"/>
    <w:rsid w:val="00DC0826"/>
    <w:rsid w:val="00DC0B04"/>
    <w:rsid w:val="00DD0E60"/>
    <w:rsid w:val="00DE0F05"/>
    <w:rsid w:val="00E04659"/>
    <w:rsid w:val="00E11F27"/>
    <w:rsid w:val="00E30A29"/>
    <w:rsid w:val="00E3272A"/>
    <w:rsid w:val="00E56D50"/>
    <w:rsid w:val="00E65B53"/>
    <w:rsid w:val="00E95923"/>
    <w:rsid w:val="00E9636E"/>
    <w:rsid w:val="00E9756F"/>
    <w:rsid w:val="00EA4883"/>
    <w:rsid w:val="00EB09D0"/>
    <w:rsid w:val="00EC7E2C"/>
    <w:rsid w:val="00ED7F1D"/>
    <w:rsid w:val="00F11B04"/>
    <w:rsid w:val="00F13372"/>
    <w:rsid w:val="00F20835"/>
    <w:rsid w:val="00F469C8"/>
    <w:rsid w:val="00F52E57"/>
    <w:rsid w:val="00F53FC8"/>
    <w:rsid w:val="00F54B8B"/>
    <w:rsid w:val="00F72D28"/>
    <w:rsid w:val="00FA052F"/>
    <w:rsid w:val="00FB0A1D"/>
    <w:rsid w:val="00FB4AA0"/>
    <w:rsid w:val="00FC0D3A"/>
    <w:rsid w:val="00FC43A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9466"/>
  <w15:chartTrackingRefBased/>
  <w15:docId w15:val="{B003A2B3-FD66-494B-9BAE-42B7131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32"/>
    <w:pPr>
      <w:ind w:left="720"/>
      <w:contextualSpacing/>
    </w:pPr>
  </w:style>
  <w:style w:type="paragraph" w:styleId="NoSpacing">
    <w:name w:val="No Spacing"/>
    <w:uiPriority w:val="1"/>
    <w:qFormat/>
    <w:rsid w:val="009851B3"/>
    <w:pPr>
      <w:spacing w:after="0" w:line="240" w:lineRule="auto"/>
    </w:pPr>
  </w:style>
  <w:style w:type="table" w:styleId="TableGrid">
    <w:name w:val="Table Grid"/>
    <w:basedOn w:val="TableNormal"/>
    <w:uiPriority w:val="39"/>
    <w:rsid w:val="009D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BB"/>
  </w:style>
  <w:style w:type="paragraph" w:styleId="Footer">
    <w:name w:val="footer"/>
    <w:basedOn w:val="Normal"/>
    <w:link w:val="FooterChar"/>
    <w:uiPriority w:val="99"/>
    <w:unhideWhenUsed/>
    <w:rsid w:val="006D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730A-4108-422F-B2C7-481A3E30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Najia Smith</dc:creator>
  <cp:keywords/>
  <dc:description/>
  <cp:lastModifiedBy>Lonnita Deadwyler</cp:lastModifiedBy>
  <cp:revision>2</cp:revision>
  <cp:lastPrinted>2021-12-21T16:36:00Z</cp:lastPrinted>
  <dcterms:created xsi:type="dcterms:W3CDTF">2021-12-28T01:24:00Z</dcterms:created>
  <dcterms:modified xsi:type="dcterms:W3CDTF">2021-12-28T01:24:00Z</dcterms:modified>
</cp:coreProperties>
</file>