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BE017" w14:textId="54A519A2" w:rsidR="00036306" w:rsidRDefault="00E5687B"/>
    <w:p w14:paraId="5CD54EB7" w14:textId="63315A79" w:rsidR="003149C5" w:rsidRPr="001E14B4" w:rsidRDefault="003149C5">
      <w:pPr>
        <w:rPr>
          <w:rFonts w:ascii="Bodoni MT" w:hAnsi="Bodoni MT"/>
          <w:sz w:val="28"/>
          <w:szCs w:val="28"/>
          <w:u w:val="single"/>
        </w:rPr>
      </w:pPr>
      <w:r w:rsidRPr="001E14B4">
        <w:rPr>
          <w:rFonts w:ascii="Bodoni MT" w:hAnsi="Bodoni MT"/>
          <w:sz w:val="28"/>
          <w:szCs w:val="28"/>
          <w:u w:val="single"/>
        </w:rPr>
        <w:t>Key Principle</w:t>
      </w:r>
    </w:p>
    <w:p w14:paraId="686ECA43" w14:textId="63EEC567" w:rsidR="003149C5" w:rsidRPr="006C2E74" w:rsidRDefault="006C2E74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God given inheritance will be established upon re-consecrated </w:t>
      </w:r>
      <w:r w:rsidR="001E14B4">
        <w:rPr>
          <w:rFonts w:ascii="Bodoni MT" w:hAnsi="Bodoni MT"/>
          <w:sz w:val="24"/>
          <w:szCs w:val="24"/>
        </w:rPr>
        <w:t>people. They will possess their possessions. [Obadiah 17] R</w:t>
      </w:r>
      <w:r w:rsidRPr="006C2E74">
        <w:rPr>
          <w:rFonts w:ascii="Bodoni MT" w:hAnsi="Bodoni MT" w:cs="Arial"/>
          <w:color w:val="000000"/>
          <w:sz w:val="24"/>
          <w:szCs w:val="24"/>
          <w:shd w:val="clear" w:color="auto" w:fill="FFFFFF"/>
        </w:rPr>
        <w:t xml:space="preserve">estoration is always in abundance. When something is restored, it is always better than it was to begin with. </w:t>
      </w:r>
    </w:p>
    <w:p w14:paraId="73E8943F" w14:textId="78FA726D" w:rsidR="006C2E74" w:rsidRPr="00B50AA4" w:rsidRDefault="001E14B4">
      <w:pPr>
        <w:rPr>
          <w:rFonts w:ascii="Bodoni MT" w:hAnsi="Bodoni MT"/>
          <w:sz w:val="28"/>
          <w:szCs w:val="28"/>
          <w:u w:val="single"/>
        </w:rPr>
      </w:pPr>
      <w:r w:rsidRPr="00B50AA4">
        <w:rPr>
          <w:rFonts w:ascii="Bodoni MT" w:hAnsi="Bodoni MT"/>
          <w:sz w:val="28"/>
          <w:szCs w:val="28"/>
          <w:u w:val="single"/>
        </w:rPr>
        <w:t>Fundamentals</w:t>
      </w:r>
    </w:p>
    <w:p w14:paraId="6B44660A" w14:textId="37C79402" w:rsidR="008D2460" w:rsidRPr="008D2460" w:rsidRDefault="001E14B4" w:rsidP="001E14B4">
      <w:pPr>
        <w:pStyle w:val="ListParagraph"/>
        <w:numPr>
          <w:ilvl w:val="0"/>
          <w:numId w:val="1"/>
        </w:numPr>
        <w:rPr>
          <w:rStyle w:val="Strong"/>
          <w:rFonts w:ascii="Bodoni MT" w:hAnsi="Bodoni MT"/>
          <w:b w:val="0"/>
          <w:bCs w:val="0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After deliverance: </w:t>
      </w:r>
      <w:r w:rsidRPr="008D2460">
        <w:rPr>
          <w:rFonts w:ascii="Bodoni MT" w:hAnsi="Bodoni MT"/>
          <w:i/>
          <w:iCs/>
          <w:sz w:val="24"/>
          <w:szCs w:val="24"/>
        </w:rPr>
        <w:t>(</w:t>
      </w:r>
      <w:r w:rsidRPr="008D2460">
        <w:rPr>
          <w:rStyle w:val="Strong"/>
          <w:rFonts w:ascii="Bodoni MT" w:hAnsi="Bodoni MT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the action of being rescued or set free. </w:t>
      </w:r>
      <w:r w:rsidR="008D2460" w:rsidRPr="008D2460">
        <w:rPr>
          <w:rStyle w:val="Strong"/>
          <w:rFonts w:ascii="Bodoni MT" w:hAnsi="Bodoni MT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Adonai</w:t>
      </w:r>
      <w:r w:rsidRPr="008D2460">
        <w:rPr>
          <w:rStyle w:val="Strong"/>
          <w:rFonts w:ascii="Bodoni MT" w:hAnsi="Bodoni MT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delivering </w:t>
      </w:r>
      <w:r w:rsidR="008D2460" w:rsidRPr="008D2460">
        <w:rPr>
          <w:rStyle w:val="Strong"/>
          <w:rFonts w:ascii="Bodoni MT" w:hAnsi="Bodoni MT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His people</w:t>
      </w:r>
      <w:r w:rsidRPr="008D2460">
        <w:rPr>
          <w:rStyle w:val="Strong"/>
          <w:rFonts w:ascii="Bodoni MT" w:hAnsi="Bodoni MT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of physical, emotional, and spiritual bondage</w:t>
      </w:r>
      <w:r w:rsidR="008D2460" w:rsidRPr="008D2460">
        <w:rPr>
          <w:rStyle w:val="Strong"/>
          <w:rFonts w:ascii="Bodoni MT" w:hAnsi="Bodoni MT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; also,</w:t>
      </w:r>
      <w:r w:rsidRPr="008D2460">
        <w:rPr>
          <w:rStyle w:val="Strong"/>
          <w:rFonts w:ascii="Bodoni MT" w:hAnsi="Bodoni MT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term for casting out demons of oppressed or possessed people</w:t>
      </w:r>
      <w:r w:rsidR="008D2460" w:rsidRPr="008D2460">
        <w:rPr>
          <w:rStyle w:val="Strong"/>
          <w:rFonts w:ascii="Bodoni MT" w:hAnsi="Bodoni MT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)</w:t>
      </w:r>
      <w:r w:rsidR="008D2460"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enter into holiness.</w:t>
      </w:r>
      <w:r w:rsidR="0058102C"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[Lev 11.44, 1Pe 1.16]</w:t>
      </w:r>
    </w:p>
    <w:p w14:paraId="1756F7F9" w14:textId="77777777" w:rsidR="0058102C" w:rsidRPr="0058102C" w:rsidRDefault="0058102C" w:rsidP="0058102C">
      <w:pPr>
        <w:pStyle w:val="ListParagraph"/>
        <w:rPr>
          <w:rStyle w:val="Strong"/>
          <w:rFonts w:ascii="Bodoni MT" w:hAnsi="Bodoni MT"/>
          <w:b w:val="0"/>
          <w:bCs w:val="0"/>
          <w:sz w:val="24"/>
          <w:szCs w:val="24"/>
        </w:rPr>
      </w:pPr>
    </w:p>
    <w:p w14:paraId="51D4D54E" w14:textId="1F6240A7" w:rsidR="008D2460" w:rsidRPr="008D2460" w:rsidRDefault="008D2460" w:rsidP="001E14B4">
      <w:pPr>
        <w:pStyle w:val="ListParagraph"/>
        <w:numPr>
          <w:ilvl w:val="0"/>
          <w:numId w:val="1"/>
        </w:numPr>
        <w:rPr>
          <w:rStyle w:val="Strong"/>
          <w:rFonts w:ascii="Bodoni MT" w:hAnsi="Bodoni MT"/>
          <w:b w:val="0"/>
          <w:bCs w:val="0"/>
          <w:sz w:val="24"/>
          <w:szCs w:val="24"/>
        </w:rPr>
      </w:pPr>
      <w:r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  <w:t>Demons are enemies of holiness:</w:t>
      </w:r>
    </w:p>
    <w:p w14:paraId="77CF4081" w14:textId="77777777" w:rsidR="008D2460" w:rsidRPr="0058102C" w:rsidRDefault="008D2460" w:rsidP="0058102C">
      <w:pPr>
        <w:pStyle w:val="ListParagraph"/>
        <w:rPr>
          <w:rStyle w:val="Emphasis"/>
          <w:rFonts w:ascii="Bodoni MT" w:hAnsi="Bodoni MT"/>
        </w:rPr>
      </w:pPr>
      <w:r w:rsidRPr="0058102C">
        <w:rPr>
          <w:rStyle w:val="Emphasis"/>
          <w:rFonts w:ascii="Bodoni MT" w:hAnsi="Bodoni MT"/>
        </w:rPr>
        <w:t>(1) To be holy is to be distinct, separate, in a class by oneself. ...</w:t>
      </w:r>
    </w:p>
    <w:p w14:paraId="64EA8BB3" w14:textId="77777777" w:rsidR="008D2460" w:rsidRPr="0058102C" w:rsidRDefault="008D2460" w:rsidP="0058102C">
      <w:pPr>
        <w:pStyle w:val="ListParagraph"/>
        <w:rPr>
          <w:rStyle w:val="Emphasis"/>
          <w:rFonts w:ascii="Bodoni MT" w:hAnsi="Bodoni MT"/>
        </w:rPr>
      </w:pPr>
      <w:r w:rsidRPr="0058102C">
        <w:rPr>
          <w:rStyle w:val="Emphasis"/>
          <w:rFonts w:ascii="Bodoni MT" w:hAnsi="Bodoni MT"/>
        </w:rPr>
        <w:t>(2) To be holy is to be morally pure. When things are made holy, when they are consecrated, they are set apart unto purity. ...</w:t>
      </w:r>
    </w:p>
    <w:p w14:paraId="14FE2F2B" w14:textId="77777777" w:rsidR="008D2460" w:rsidRPr="0058102C" w:rsidRDefault="008D2460" w:rsidP="0058102C">
      <w:pPr>
        <w:pStyle w:val="ListParagraph"/>
        <w:rPr>
          <w:rStyle w:val="Emphasis"/>
          <w:rFonts w:ascii="Bodoni MT" w:hAnsi="Bodoni MT"/>
        </w:rPr>
      </w:pPr>
      <w:r w:rsidRPr="0058102C">
        <w:rPr>
          <w:rStyle w:val="Emphasis"/>
          <w:rFonts w:ascii="Bodoni MT" w:hAnsi="Bodoni MT"/>
        </w:rPr>
        <w:t>(3) For God to be holy is for Him to be holy in relation to every aspect of His nature and character</w:t>
      </w:r>
    </w:p>
    <w:p w14:paraId="3C6D4619" w14:textId="77777777" w:rsidR="0058102C" w:rsidRDefault="0058102C" w:rsidP="0058102C">
      <w:pPr>
        <w:pStyle w:val="ListParagraph"/>
        <w:rPr>
          <w:rFonts w:ascii="Bodoni MT" w:hAnsi="Bodoni MT"/>
          <w:sz w:val="24"/>
          <w:szCs w:val="24"/>
        </w:rPr>
      </w:pPr>
    </w:p>
    <w:p w14:paraId="647B1557" w14:textId="7E73D2DC" w:rsidR="001E14B4" w:rsidRPr="0058102C" w:rsidRDefault="0058102C" w:rsidP="0058102C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Holiness is an essential part of Salvation [Heb 12.14 echoed in Mt 5.8]</w:t>
      </w:r>
    </w:p>
    <w:p w14:paraId="0A85D813" w14:textId="77777777" w:rsidR="00B50AA4" w:rsidRDefault="00B50AA4">
      <w:pPr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22325003" w14:textId="77777777" w:rsidR="00B50AA4" w:rsidRPr="00B50AA4" w:rsidRDefault="00B50AA4">
      <w:pPr>
        <w:rPr>
          <w:rStyle w:val="Strong"/>
          <w:rFonts w:ascii="Bodoni MT" w:hAnsi="Bodoni MT" w:cs="Arial"/>
          <w:b w:val="0"/>
          <w:bCs w:val="0"/>
          <w:color w:val="000000"/>
          <w:sz w:val="28"/>
          <w:szCs w:val="28"/>
          <w:u w:val="single"/>
          <w:shd w:val="clear" w:color="auto" w:fill="FFFFFF"/>
        </w:rPr>
      </w:pPr>
      <w:r w:rsidRPr="00B50AA4">
        <w:rPr>
          <w:rStyle w:val="Strong"/>
          <w:rFonts w:ascii="Bodoni MT" w:hAnsi="Bodoni MT" w:cs="Arial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Focus Points</w:t>
      </w:r>
    </w:p>
    <w:p w14:paraId="531567A5" w14:textId="31B8F211" w:rsidR="006C4031" w:rsidRPr="006C4031" w:rsidRDefault="00B50AA4" w:rsidP="006C4031">
      <w:pPr>
        <w:pStyle w:val="ListParagraph"/>
        <w:numPr>
          <w:ilvl w:val="0"/>
          <w:numId w:val="1"/>
        </w:numPr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  <w:t>Yeshua’s purpose in the Father for our sake [</w:t>
      </w:r>
      <w:r w:rsidR="005C5AD1" w:rsidRPr="00B50AA4"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  <w:t>Luke 4.18</w:t>
      </w:r>
    </w:p>
    <w:p w14:paraId="6E53A6A0" w14:textId="1A2C45C8" w:rsidR="006C4031" w:rsidRDefault="006C4031" w:rsidP="006C4031">
      <w:pPr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2F7DD4A9" w14:textId="77777777" w:rsidR="006C4031" w:rsidRPr="006C4031" w:rsidRDefault="006C4031" w:rsidP="006C4031">
      <w:pPr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5C51D6BB" w14:textId="1F2B315F" w:rsidR="003149C5" w:rsidRDefault="003149C5">
      <w:pPr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3149C5"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5711D005" w14:textId="616626BB" w:rsidR="006C4031" w:rsidRDefault="006C4031">
      <w:pPr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26E8C8C0" w14:textId="4B6A280B" w:rsidR="006C4031" w:rsidRDefault="006C4031">
      <w:pPr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428F13F9" w14:textId="05FE1978" w:rsidR="006C4031" w:rsidRDefault="006C4031">
      <w:pPr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0023B430" w14:textId="74C453A0" w:rsidR="006C4031" w:rsidRDefault="006C4031">
      <w:pPr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2AC91830" w14:textId="7FB1C36C" w:rsidR="006C4031" w:rsidRDefault="006C4031">
      <w:pPr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03532465" w14:textId="27A7FB67" w:rsidR="006C4031" w:rsidRDefault="006C4031">
      <w:pPr>
        <w:rPr>
          <w:rStyle w:val="Strong"/>
          <w:rFonts w:ascii="Bodoni MT" w:hAnsi="Bodoni MT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54F27153" w14:textId="77777777" w:rsidR="006C4031" w:rsidRPr="003149C5" w:rsidRDefault="006C4031">
      <w:pPr>
        <w:rPr>
          <w:rFonts w:ascii="Bodoni MT" w:hAnsi="Bodoni MT"/>
          <w:sz w:val="24"/>
          <w:szCs w:val="24"/>
        </w:rPr>
      </w:pPr>
    </w:p>
    <w:sectPr w:rsidR="006C4031" w:rsidRPr="00314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D5A58" w14:textId="77777777" w:rsidR="00E5687B" w:rsidRDefault="00E5687B" w:rsidP="00132102">
      <w:pPr>
        <w:spacing w:after="0" w:line="240" w:lineRule="auto"/>
      </w:pPr>
      <w:r>
        <w:separator/>
      </w:r>
    </w:p>
  </w:endnote>
  <w:endnote w:type="continuationSeparator" w:id="0">
    <w:p w14:paraId="732B2159" w14:textId="77777777" w:rsidR="00E5687B" w:rsidRDefault="00E5687B" w:rsidP="0013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E7E5" w14:textId="77777777" w:rsidR="00510039" w:rsidRDefault="00510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27681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463F27" w14:textId="0D75B058" w:rsidR="00510039" w:rsidRDefault="0051003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C2F919" w14:textId="77777777" w:rsidR="00510039" w:rsidRDefault="00510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5107" w14:textId="77777777" w:rsidR="00510039" w:rsidRDefault="00510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D15A" w14:textId="77777777" w:rsidR="00E5687B" w:rsidRDefault="00E5687B" w:rsidP="00132102">
      <w:pPr>
        <w:spacing w:after="0" w:line="240" w:lineRule="auto"/>
      </w:pPr>
      <w:r>
        <w:separator/>
      </w:r>
    </w:p>
  </w:footnote>
  <w:footnote w:type="continuationSeparator" w:id="0">
    <w:p w14:paraId="7C34EEAF" w14:textId="77777777" w:rsidR="00E5687B" w:rsidRDefault="00E5687B" w:rsidP="0013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99F8" w14:textId="77777777" w:rsidR="00510039" w:rsidRDefault="00510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2DBB025B633E4375BF9E5C8EB343A88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3B10B6A" w14:textId="12F2A9CD" w:rsidR="00132102" w:rsidRDefault="00132102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Friends of the bridegroom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9BD33219252F431F833A401BC2D6DC3E"/>
      </w:placeholder>
      <w:dataBinding w:prefixMappings="xmlns:ns0='http://schemas.microsoft.com/office/2006/coverPageProps' " w:xpath="/ns0:CoverPageProperties[1]/ns0:PublishDate[1]" w:storeItemID="{55AF091B-3C7A-41E3-B477-F2FDAA23CFDA}"/>
      <w:date w:fullDate="2022-03-15T00:00:00Z">
        <w:dateFormat w:val="M/d/yy"/>
        <w:lid w:val="en-US"/>
        <w:storeMappedDataAs w:val="dateTime"/>
        <w:calendar w:val="gregorian"/>
      </w:date>
    </w:sdtPr>
    <w:sdtEndPr/>
    <w:sdtContent>
      <w:p w14:paraId="3A0F889F" w14:textId="55080605" w:rsidR="00132102" w:rsidRDefault="00132102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3/15/22</w:t>
        </w:r>
      </w:p>
    </w:sdtContent>
  </w:sdt>
  <w:p w14:paraId="00F90E90" w14:textId="562235D4" w:rsidR="00132102" w:rsidRPr="00132102" w:rsidRDefault="00E5687B">
    <w:pPr>
      <w:pStyle w:val="Header"/>
      <w:jc w:val="center"/>
      <w:rPr>
        <w:rFonts w:ascii="Bodoni MT" w:hAnsi="Bodoni MT"/>
        <w:color w:val="44546A" w:themeColor="text2"/>
        <w:sz w:val="32"/>
        <w:szCs w:val="32"/>
      </w:rPr>
    </w:pPr>
    <w:sdt>
      <w:sdtPr>
        <w:rPr>
          <w:rFonts w:ascii="Bodoni MT" w:hAnsi="Bodoni MT"/>
          <w:caps/>
          <w:color w:val="44546A" w:themeColor="text2"/>
          <w:sz w:val="32"/>
          <w:szCs w:val="32"/>
        </w:rPr>
        <w:alias w:val="Title"/>
        <w:tag w:val=""/>
        <w:id w:val="-484788024"/>
        <w:placeholder>
          <w:docPart w:val="97349E070547484CB365AC360D7076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132102" w:rsidRPr="00132102">
          <w:rPr>
            <w:rFonts w:ascii="Bodoni MT" w:hAnsi="Bodoni MT"/>
            <w:caps/>
            <w:color w:val="44546A" w:themeColor="text2"/>
            <w:sz w:val="32"/>
            <w:szCs w:val="32"/>
          </w:rPr>
          <w:t>AFTER DELIVERANCE…?</w:t>
        </w:r>
      </w:sdtContent>
    </w:sdt>
  </w:p>
  <w:p w14:paraId="07957D57" w14:textId="77777777" w:rsidR="00132102" w:rsidRPr="00132102" w:rsidRDefault="00132102">
    <w:pPr>
      <w:pStyle w:val="Header"/>
      <w:rPr>
        <w:rFonts w:ascii="Bodoni MT" w:hAnsi="Bodoni MT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1E51" w14:textId="77777777" w:rsidR="00510039" w:rsidRDefault="00510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2E46"/>
    <w:multiLevelType w:val="hybridMultilevel"/>
    <w:tmpl w:val="FE662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83A8E"/>
    <w:multiLevelType w:val="multilevel"/>
    <w:tmpl w:val="271C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2"/>
    <w:rsid w:val="00132102"/>
    <w:rsid w:val="001E14B4"/>
    <w:rsid w:val="003149C5"/>
    <w:rsid w:val="00376DF5"/>
    <w:rsid w:val="004D4737"/>
    <w:rsid w:val="004E0F3C"/>
    <w:rsid w:val="00510039"/>
    <w:rsid w:val="0058102C"/>
    <w:rsid w:val="005C5AD1"/>
    <w:rsid w:val="006C2E74"/>
    <w:rsid w:val="006C4031"/>
    <w:rsid w:val="00712EEF"/>
    <w:rsid w:val="008D2460"/>
    <w:rsid w:val="00AB26EA"/>
    <w:rsid w:val="00B50AA4"/>
    <w:rsid w:val="00B626E7"/>
    <w:rsid w:val="00CD78D4"/>
    <w:rsid w:val="00E17B5D"/>
    <w:rsid w:val="00E5687B"/>
    <w:rsid w:val="00F71D32"/>
    <w:rsid w:val="00F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6732"/>
  <w15:chartTrackingRefBased/>
  <w15:docId w15:val="{9DE65FE0-B5FA-4DBC-9F98-BF3D768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102"/>
  </w:style>
  <w:style w:type="paragraph" w:styleId="Footer">
    <w:name w:val="footer"/>
    <w:basedOn w:val="Normal"/>
    <w:link w:val="FooterChar"/>
    <w:uiPriority w:val="99"/>
    <w:unhideWhenUsed/>
    <w:rsid w:val="0013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102"/>
  </w:style>
  <w:style w:type="character" w:styleId="PlaceholderText">
    <w:name w:val="Placeholder Text"/>
    <w:basedOn w:val="DefaultParagraphFont"/>
    <w:uiPriority w:val="99"/>
    <w:semiHidden/>
    <w:rsid w:val="00132102"/>
    <w:rPr>
      <w:color w:val="808080"/>
    </w:rPr>
  </w:style>
  <w:style w:type="character" w:styleId="Strong">
    <w:name w:val="Strong"/>
    <w:basedOn w:val="DefaultParagraphFont"/>
    <w:uiPriority w:val="22"/>
    <w:qFormat/>
    <w:rsid w:val="003149C5"/>
    <w:rPr>
      <w:b/>
      <w:bCs/>
    </w:rPr>
  </w:style>
  <w:style w:type="paragraph" w:styleId="ListParagraph">
    <w:name w:val="List Paragraph"/>
    <w:basedOn w:val="Normal"/>
    <w:uiPriority w:val="34"/>
    <w:qFormat/>
    <w:rsid w:val="001E14B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1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BB025B633E4375BF9E5C8EB343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22D5-BD49-4A21-9CA6-284DDB8D6F86}"/>
      </w:docPartPr>
      <w:docPartBody>
        <w:p w:rsidR="00C672A1" w:rsidRDefault="004A36A9" w:rsidP="004A36A9">
          <w:pPr>
            <w:pStyle w:val="2DBB025B633E4375BF9E5C8EB343A885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9BD33219252F431F833A401BC2D6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874B-5F6B-445D-9046-45DFFE7F2B1C}"/>
      </w:docPartPr>
      <w:docPartBody>
        <w:p w:rsidR="00C672A1" w:rsidRDefault="004A36A9" w:rsidP="004A36A9">
          <w:pPr>
            <w:pStyle w:val="9BD33219252F431F833A401BC2D6DC3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97349E070547484CB365AC360D70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E06F-C9BF-4EC1-B6AB-4B0994A474DB}"/>
      </w:docPartPr>
      <w:docPartBody>
        <w:p w:rsidR="00C672A1" w:rsidRDefault="004A36A9" w:rsidP="004A36A9">
          <w:pPr>
            <w:pStyle w:val="97349E070547484CB365AC360D7076B7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A9"/>
    <w:rsid w:val="004A36A9"/>
    <w:rsid w:val="00AA3BB9"/>
    <w:rsid w:val="00C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6A9"/>
    <w:rPr>
      <w:color w:val="808080"/>
    </w:rPr>
  </w:style>
  <w:style w:type="paragraph" w:customStyle="1" w:styleId="2DBB025B633E4375BF9E5C8EB343A885">
    <w:name w:val="2DBB025B633E4375BF9E5C8EB343A885"/>
    <w:rsid w:val="004A36A9"/>
  </w:style>
  <w:style w:type="paragraph" w:customStyle="1" w:styleId="9BD33219252F431F833A401BC2D6DC3E">
    <w:name w:val="9BD33219252F431F833A401BC2D6DC3E"/>
    <w:rsid w:val="004A36A9"/>
  </w:style>
  <w:style w:type="paragraph" w:customStyle="1" w:styleId="97349E070547484CB365AC360D7076B7">
    <w:name w:val="97349E070547484CB365AC360D7076B7"/>
    <w:rsid w:val="004A3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2022-03-15T00:00:00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815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DELIVERANCE…?</dc:title>
  <dc:subject/>
  <dc:creator>Friends of the bridegroom</dc:creator>
  <cp:keywords/>
  <dc:description/>
  <cp:lastModifiedBy>Lonnita Deadwyler</cp:lastModifiedBy>
  <cp:revision>2</cp:revision>
  <dcterms:created xsi:type="dcterms:W3CDTF">2022-03-14T16:40:00Z</dcterms:created>
  <dcterms:modified xsi:type="dcterms:W3CDTF">2022-03-14T16:40:00Z</dcterms:modified>
</cp:coreProperties>
</file>