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85263" w14:textId="77777777" w:rsidR="005C0809" w:rsidRDefault="005C0809" w:rsidP="005C0809">
      <w:pPr>
        <w:rPr>
          <w:rFonts w:ascii="Times New Roman" w:hAnsi="Times New Roman" w:cs="Times New Roman"/>
          <w:sz w:val="24"/>
          <w:szCs w:val="24"/>
        </w:rPr>
      </w:pPr>
      <w:r w:rsidRPr="00C30B32">
        <w:rPr>
          <w:rFonts w:ascii="Times New Roman" w:hAnsi="Times New Roman" w:cs="Times New Roman"/>
          <w:sz w:val="24"/>
          <w:szCs w:val="24"/>
        </w:rPr>
        <w:t>God attests to who He is giving demonstration to who we’re supposed to be. We’ve been built to bring an offering and we’ve been going outside of the purpose for which we were made.</w:t>
      </w:r>
    </w:p>
    <w:p w14:paraId="526D5576" w14:textId="77777777" w:rsidR="005C0809" w:rsidRPr="00C4443E" w:rsidRDefault="005C0809" w:rsidP="005C0809">
      <w:pPr>
        <w:rPr>
          <w:rFonts w:ascii="Times New Roman" w:hAnsi="Times New Roman" w:cs="Times New Roman"/>
          <w:sz w:val="24"/>
          <w:szCs w:val="24"/>
        </w:rPr>
      </w:pPr>
      <w:r w:rsidRPr="00C4443E">
        <w:rPr>
          <w:rFonts w:ascii="Times New Roman" w:hAnsi="Times New Roman" w:cs="Times New Roman"/>
          <w:sz w:val="24"/>
          <w:szCs w:val="24"/>
        </w:rPr>
        <w:t xml:space="preserve">In the Parashah Adonai called out to Moshe to tell </w:t>
      </w:r>
      <w:r>
        <w:rPr>
          <w:rFonts w:ascii="Times New Roman" w:hAnsi="Times New Roman" w:cs="Times New Roman"/>
          <w:sz w:val="24"/>
          <w:szCs w:val="24"/>
        </w:rPr>
        <w:t>Isra’el</w:t>
      </w:r>
      <w:r w:rsidRPr="00C4443E">
        <w:rPr>
          <w:rFonts w:ascii="Times New Roman" w:hAnsi="Times New Roman" w:cs="Times New Roman"/>
          <w:sz w:val="24"/>
          <w:szCs w:val="24"/>
        </w:rPr>
        <w:t xml:space="preserve"> </w:t>
      </w:r>
      <w:r>
        <w:rPr>
          <w:rFonts w:ascii="Times New Roman" w:hAnsi="Times New Roman" w:cs="Times New Roman"/>
          <w:sz w:val="24"/>
          <w:szCs w:val="24"/>
        </w:rPr>
        <w:t>to</w:t>
      </w:r>
      <w:r w:rsidRPr="00C4443E">
        <w:rPr>
          <w:rFonts w:ascii="Times New Roman" w:hAnsi="Times New Roman" w:cs="Times New Roman"/>
          <w:sz w:val="24"/>
          <w:szCs w:val="24"/>
        </w:rPr>
        <w:t xml:space="preserve"> bring</w:t>
      </w:r>
      <w:r>
        <w:rPr>
          <w:rFonts w:ascii="Times New Roman" w:hAnsi="Times New Roman" w:cs="Times New Roman"/>
          <w:sz w:val="24"/>
          <w:szCs w:val="24"/>
        </w:rPr>
        <w:t xml:space="preserve"> Him </w:t>
      </w:r>
      <w:r w:rsidRPr="00C4443E">
        <w:rPr>
          <w:rFonts w:ascii="Times New Roman" w:hAnsi="Times New Roman" w:cs="Times New Roman"/>
          <w:sz w:val="24"/>
          <w:szCs w:val="24"/>
        </w:rPr>
        <w:t>an offering</w:t>
      </w:r>
      <w:r>
        <w:rPr>
          <w:rFonts w:ascii="Times New Roman" w:hAnsi="Times New Roman" w:cs="Times New Roman"/>
          <w:sz w:val="24"/>
          <w:szCs w:val="24"/>
        </w:rPr>
        <w:t>.</w:t>
      </w:r>
      <w:r w:rsidRPr="00C4443E">
        <w:rPr>
          <w:rFonts w:ascii="Times New Roman" w:hAnsi="Times New Roman" w:cs="Times New Roman"/>
          <w:sz w:val="24"/>
          <w:szCs w:val="24"/>
        </w:rPr>
        <w:t xml:space="preserve"> </w:t>
      </w:r>
      <w:r>
        <w:rPr>
          <w:rFonts w:ascii="Times New Roman" w:hAnsi="Times New Roman" w:cs="Times New Roman"/>
          <w:sz w:val="24"/>
          <w:szCs w:val="24"/>
        </w:rPr>
        <w:t>T</w:t>
      </w:r>
      <w:r w:rsidRPr="00C4443E">
        <w:rPr>
          <w:rFonts w:ascii="Times New Roman" w:hAnsi="Times New Roman" w:cs="Times New Roman"/>
          <w:sz w:val="24"/>
          <w:szCs w:val="24"/>
        </w:rPr>
        <w:t xml:space="preserve">he people of Isra’el </w:t>
      </w:r>
      <w:r>
        <w:rPr>
          <w:rFonts w:ascii="Times New Roman" w:hAnsi="Times New Roman" w:cs="Times New Roman"/>
          <w:sz w:val="24"/>
          <w:szCs w:val="24"/>
        </w:rPr>
        <w:t>were to</w:t>
      </w:r>
      <w:r w:rsidRPr="00C4443E">
        <w:rPr>
          <w:rFonts w:ascii="Times New Roman" w:hAnsi="Times New Roman" w:cs="Times New Roman"/>
          <w:sz w:val="24"/>
          <w:szCs w:val="24"/>
        </w:rPr>
        <w:t xml:space="preserve"> publicly acknowledge His holiness; that He was the source of their provision, distinction, and shalom; that only from Adonai comes forgiveness </w:t>
      </w:r>
      <w:r>
        <w:rPr>
          <w:rFonts w:ascii="Times New Roman" w:hAnsi="Times New Roman" w:cs="Times New Roman"/>
          <w:sz w:val="24"/>
          <w:szCs w:val="24"/>
        </w:rPr>
        <w:t>o</w:t>
      </w:r>
      <w:r w:rsidRPr="00C4443E">
        <w:rPr>
          <w:rFonts w:ascii="Times New Roman" w:hAnsi="Times New Roman" w:cs="Times New Roman"/>
          <w:sz w:val="24"/>
          <w:szCs w:val="24"/>
        </w:rPr>
        <w:t>f sin</w:t>
      </w:r>
      <w:r>
        <w:rPr>
          <w:rFonts w:ascii="Times New Roman" w:hAnsi="Times New Roman" w:cs="Times New Roman"/>
          <w:sz w:val="24"/>
          <w:szCs w:val="24"/>
        </w:rPr>
        <w:t>, and that</w:t>
      </w:r>
      <w:r w:rsidRPr="00C4443E">
        <w:rPr>
          <w:rFonts w:ascii="Times New Roman" w:hAnsi="Times New Roman" w:cs="Times New Roman"/>
          <w:sz w:val="24"/>
          <w:szCs w:val="24"/>
        </w:rPr>
        <w:t xml:space="preserve"> He was the only One worthy of devotion and praise. </w:t>
      </w:r>
    </w:p>
    <w:p w14:paraId="4774843B" w14:textId="70C9221B" w:rsidR="005C0809" w:rsidRDefault="005C0809" w:rsidP="005C0809">
      <w:pPr>
        <w:rPr>
          <w:rFonts w:ascii="Times New Roman" w:hAnsi="Times New Roman" w:cs="Times New Roman"/>
          <w:sz w:val="24"/>
          <w:szCs w:val="24"/>
        </w:rPr>
      </w:pPr>
      <w:r w:rsidRPr="00C4443E">
        <w:rPr>
          <w:rFonts w:ascii="Times New Roman" w:hAnsi="Times New Roman" w:cs="Times New Roman"/>
          <w:sz w:val="24"/>
          <w:szCs w:val="24"/>
        </w:rPr>
        <w:t xml:space="preserve">In the Prophets Adonai uses Isaiah to </w:t>
      </w:r>
      <w:r>
        <w:rPr>
          <w:rFonts w:ascii="Times New Roman" w:hAnsi="Times New Roman" w:cs="Times New Roman"/>
          <w:sz w:val="24"/>
          <w:szCs w:val="24"/>
        </w:rPr>
        <w:t>remind Isra’el that</w:t>
      </w:r>
      <w:r w:rsidRPr="00C4443E">
        <w:rPr>
          <w:rFonts w:ascii="Times New Roman" w:hAnsi="Times New Roman" w:cs="Times New Roman"/>
          <w:sz w:val="24"/>
          <w:szCs w:val="24"/>
        </w:rPr>
        <w:t xml:space="preserve"> they were </w:t>
      </w:r>
      <w:r>
        <w:rPr>
          <w:rFonts w:ascii="Times New Roman" w:hAnsi="Times New Roman" w:cs="Times New Roman"/>
          <w:sz w:val="24"/>
          <w:szCs w:val="24"/>
        </w:rPr>
        <w:t>made to proclaim Hi</w:t>
      </w:r>
      <w:r w:rsidR="00374D99">
        <w:rPr>
          <w:rFonts w:ascii="Times New Roman" w:hAnsi="Times New Roman" w:cs="Times New Roman"/>
          <w:sz w:val="24"/>
          <w:szCs w:val="24"/>
        </w:rPr>
        <w:t>m</w:t>
      </w:r>
      <w:r>
        <w:rPr>
          <w:rFonts w:ascii="Times New Roman" w:hAnsi="Times New Roman" w:cs="Times New Roman"/>
          <w:sz w:val="24"/>
          <w:szCs w:val="24"/>
        </w:rPr>
        <w:t>, but were instead</w:t>
      </w:r>
      <w:r w:rsidRPr="00C4443E">
        <w:rPr>
          <w:rFonts w:ascii="Times New Roman" w:hAnsi="Times New Roman" w:cs="Times New Roman"/>
          <w:sz w:val="24"/>
          <w:szCs w:val="24"/>
        </w:rPr>
        <w:t xml:space="preserve"> behaving as if it w</w:t>
      </w:r>
      <w:r>
        <w:rPr>
          <w:rFonts w:ascii="Times New Roman" w:hAnsi="Times New Roman" w:cs="Times New Roman"/>
          <w:sz w:val="24"/>
          <w:szCs w:val="24"/>
        </w:rPr>
        <w:t>ere</w:t>
      </w:r>
      <w:r w:rsidRPr="00C4443E">
        <w:rPr>
          <w:rFonts w:ascii="Times New Roman" w:hAnsi="Times New Roman" w:cs="Times New Roman"/>
          <w:sz w:val="24"/>
          <w:szCs w:val="24"/>
        </w:rPr>
        <w:t xml:space="preserve"> a burden to serve </w:t>
      </w:r>
      <w:r>
        <w:rPr>
          <w:rFonts w:ascii="Times New Roman" w:hAnsi="Times New Roman" w:cs="Times New Roman"/>
          <w:sz w:val="24"/>
          <w:szCs w:val="24"/>
        </w:rPr>
        <w:t>Him</w:t>
      </w:r>
      <w:r w:rsidRPr="00C4443E">
        <w:rPr>
          <w:rFonts w:ascii="Times New Roman" w:hAnsi="Times New Roman" w:cs="Times New Roman"/>
          <w:sz w:val="24"/>
          <w:szCs w:val="24"/>
        </w:rPr>
        <w:t>. Adonai proclaimed His own praise; testifying that there was no other Rock or Redeemer</w:t>
      </w:r>
      <w:r>
        <w:rPr>
          <w:rFonts w:ascii="Times New Roman" w:hAnsi="Times New Roman" w:cs="Times New Roman"/>
          <w:sz w:val="24"/>
          <w:szCs w:val="24"/>
        </w:rPr>
        <w:t xml:space="preserve"> and</w:t>
      </w:r>
      <w:r w:rsidRPr="00C4443E">
        <w:rPr>
          <w:rFonts w:ascii="Times New Roman" w:hAnsi="Times New Roman" w:cs="Times New Roman"/>
          <w:sz w:val="24"/>
          <w:szCs w:val="24"/>
        </w:rPr>
        <w:t xml:space="preserve"> no o</w:t>
      </w:r>
      <w:r>
        <w:rPr>
          <w:rFonts w:ascii="Times New Roman" w:hAnsi="Times New Roman" w:cs="Times New Roman"/>
          <w:sz w:val="24"/>
          <w:szCs w:val="24"/>
        </w:rPr>
        <w:t>ther to</w:t>
      </w:r>
      <w:r w:rsidRPr="00C4443E">
        <w:rPr>
          <w:rFonts w:ascii="Times New Roman" w:hAnsi="Times New Roman" w:cs="Times New Roman"/>
          <w:sz w:val="24"/>
          <w:szCs w:val="24"/>
        </w:rPr>
        <w:t xml:space="preserve"> forgive their sin. Then</w:t>
      </w:r>
      <w:r>
        <w:rPr>
          <w:rFonts w:ascii="Times New Roman" w:hAnsi="Times New Roman" w:cs="Times New Roman"/>
          <w:sz w:val="24"/>
          <w:szCs w:val="24"/>
        </w:rPr>
        <w:t>,</w:t>
      </w:r>
      <w:r w:rsidRPr="00C4443E">
        <w:rPr>
          <w:rFonts w:ascii="Times New Roman" w:hAnsi="Times New Roman" w:cs="Times New Roman"/>
          <w:sz w:val="24"/>
          <w:szCs w:val="24"/>
        </w:rPr>
        <w:t xml:space="preserve"> </w:t>
      </w:r>
      <w:r>
        <w:rPr>
          <w:rFonts w:ascii="Times New Roman" w:hAnsi="Times New Roman" w:cs="Times New Roman"/>
          <w:sz w:val="24"/>
          <w:szCs w:val="24"/>
        </w:rPr>
        <w:t xml:space="preserve">as </w:t>
      </w:r>
      <w:r w:rsidR="00374D99">
        <w:rPr>
          <w:rFonts w:ascii="Times New Roman" w:hAnsi="Times New Roman" w:cs="Times New Roman"/>
          <w:sz w:val="24"/>
          <w:szCs w:val="24"/>
        </w:rPr>
        <w:t xml:space="preserve">further </w:t>
      </w:r>
      <w:r>
        <w:rPr>
          <w:rFonts w:ascii="Times New Roman" w:hAnsi="Times New Roman" w:cs="Times New Roman"/>
          <w:sz w:val="24"/>
          <w:szCs w:val="24"/>
        </w:rPr>
        <w:t>evidence of His holiness,</w:t>
      </w:r>
      <w:r w:rsidRPr="00C4443E">
        <w:rPr>
          <w:rFonts w:ascii="Times New Roman" w:hAnsi="Times New Roman" w:cs="Times New Roman"/>
          <w:sz w:val="24"/>
          <w:szCs w:val="24"/>
        </w:rPr>
        <w:t xml:space="preserve"> He re-affirms His calling; promising to help Isra’el and pour out His Spirit on their descendants. Certifying that He would indeed have a devoted witness from those that He made for Himself.</w:t>
      </w:r>
      <w:r>
        <w:rPr>
          <w:rFonts w:ascii="Times New Roman" w:hAnsi="Times New Roman" w:cs="Times New Roman"/>
          <w:sz w:val="24"/>
          <w:szCs w:val="24"/>
        </w:rPr>
        <w:t xml:space="preserve"> </w:t>
      </w:r>
    </w:p>
    <w:p w14:paraId="5C01A8A5" w14:textId="77777777" w:rsidR="005C0809" w:rsidRDefault="005C0809" w:rsidP="005C0809">
      <w:pPr>
        <w:rPr>
          <w:rFonts w:ascii="Times New Roman" w:hAnsi="Times New Roman" w:cs="Times New Roman"/>
          <w:sz w:val="24"/>
          <w:szCs w:val="24"/>
        </w:rPr>
      </w:pPr>
      <w:r>
        <w:rPr>
          <w:rFonts w:ascii="Times New Roman" w:hAnsi="Times New Roman" w:cs="Times New Roman"/>
          <w:sz w:val="24"/>
          <w:szCs w:val="24"/>
        </w:rPr>
        <w:t xml:space="preserve">The Parashah and Prophets reveal that Adonai, knowing holiness is His own unique attribute; prepared the way for humankind to be introduced to who He is and what He requires of His people [Jn </w:t>
      </w:r>
      <w:r w:rsidRPr="00BE045F">
        <w:rPr>
          <w:rFonts w:ascii="Times New Roman" w:hAnsi="Times New Roman" w:cs="Times New Roman"/>
          <w:sz w:val="24"/>
          <w:szCs w:val="24"/>
        </w:rPr>
        <w:t>14:6-12</w:t>
      </w:r>
      <w:r>
        <w:rPr>
          <w:rFonts w:ascii="Times New Roman" w:hAnsi="Times New Roman" w:cs="Times New Roman"/>
          <w:sz w:val="24"/>
          <w:szCs w:val="24"/>
        </w:rPr>
        <w:t>]. He determined to use His servants to speak out and be living testaments that He is altogether like no other [2 Cor 6:15-7:1].</w:t>
      </w:r>
    </w:p>
    <w:p w14:paraId="46AF9A48" w14:textId="77777777" w:rsidR="005C0809" w:rsidRPr="00FF4242" w:rsidRDefault="005C0809" w:rsidP="005C0809">
      <w:pPr>
        <w:rPr>
          <w:rFonts w:ascii="Times New Roman" w:hAnsi="Times New Roman" w:cs="Times New Roman"/>
          <w:sz w:val="24"/>
          <w:szCs w:val="24"/>
        </w:rPr>
      </w:pPr>
      <w:r>
        <w:rPr>
          <w:rFonts w:ascii="Times New Roman" w:hAnsi="Times New Roman" w:cs="Times New Roman"/>
          <w:sz w:val="24"/>
          <w:szCs w:val="24"/>
        </w:rPr>
        <w:t xml:space="preserve">Our greatest example of this is </w:t>
      </w:r>
      <w:r w:rsidRPr="00B6750A">
        <w:rPr>
          <w:rFonts w:ascii="Times New Roman" w:hAnsi="Times New Roman" w:cs="Times New Roman"/>
          <w:sz w:val="24"/>
          <w:szCs w:val="24"/>
        </w:rPr>
        <w:t>Messiah Y’Shua</w:t>
      </w:r>
      <w:r>
        <w:rPr>
          <w:rFonts w:ascii="Times New Roman" w:hAnsi="Times New Roman" w:cs="Times New Roman"/>
          <w:sz w:val="24"/>
          <w:szCs w:val="24"/>
        </w:rPr>
        <w:t xml:space="preserve"> [Jn 1:18]. Y’Shua</w:t>
      </w:r>
      <w:r w:rsidRPr="00B6750A">
        <w:rPr>
          <w:rFonts w:ascii="Times New Roman" w:hAnsi="Times New Roman" w:cs="Times New Roman"/>
          <w:sz w:val="24"/>
          <w:szCs w:val="24"/>
        </w:rPr>
        <w:t xml:space="preserve"> did not deviate from the purpose for which He came [Jn 1</w:t>
      </w:r>
      <w:r>
        <w:rPr>
          <w:rFonts w:ascii="Times New Roman" w:hAnsi="Times New Roman" w:cs="Times New Roman"/>
          <w:sz w:val="24"/>
          <w:szCs w:val="24"/>
        </w:rPr>
        <w:t>7:4</w:t>
      </w:r>
      <w:r w:rsidRPr="00B6750A">
        <w:rPr>
          <w:rFonts w:ascii="Times New Roman" w:hAnsi="Times New Roman" w:cs="Times New Roman"/>
          <w:sz w:val="24"/>
          <w:szCs w:val="24"/>
        </w:rPr>
        <w:t>]. All that Y’Shua d</w:t>
      </w:r>
      <w:r>
        <w:rPr>
          <w:rFonts w:ascii="Times New Roman" w:hAnsi="Times New Roman" w:cs="Times New Roman"/>
          <w:sz w:val="24"/>
          <w:szCs w:val="24"/>
        </w:rPr>
        <w:t>oes</w:t>
      </w:r>
      <w:r w:rsidRPr="00B6750A">
        <w:rPr>
          <w:rFonts w:ascii="Times New Roman" w:hAnsi="Times New Roman" w:cs="Times New Roman"/>
          <w:sz w:val="24"/>
          <w:szCs w:val="24"/>
        </w:rPr>
        <w:t xml:space="preserve"> proclaim</w:t>
      </w:r>
      <w:r>
        <w:rPr>
          <w:rFonts w:ascii="Times New Roman" w:hAnsi="Times New Roman" w:cs="Times New Roman"/>
          <w:sz w:val="24"/>
          <w:szCs w:val="24"/>
        </w:rPr>
        <w:t>s</w:t>
      </w:r>
      <w:r w:rsidRPr="00B6750A">
        <w:rPr>
          <w:rFonts w:ascii="Times New Roman" w:hAnsi="Times New Roman" w:cs="Times New Roman"/>
          <w:sz w:val="24"/>
          <w:szCs w:val="24"/>
        </w:rPr>
        <w:t xml:space="preserve"> the holiness of God [Jn </w:t>
      </w:r>
      <w:r>
        <w:rPr>
          <w:rFonts w:ascii="Times New Roman" w:hAnsi="Times New Roman" w:cs="Times New Roman"/>
          <w:sz w:val="24"/>
          <w:szCs w:val="24"/>
        </w:rPr>
        <w:t>17:26</w:t>
      </w:r>
      <w:r w:rsidRPr="00B6750A">
        <w:rPr>
          <w:rFonts w:ascii="Times New Roman" w:hAnsi="Times New Roman" w:cs="Times New Roman"/>
          <w:sz w:val="24"/>
          <w:szCs w:val="24"/>
        </w:rPr>
        <w:t>].</w:t>
      </w:r>
      <w:r>
        <w:rPr>
          <w:rFonts w:ascii="Times New Roman" w:hAnsi="Times New Roman" w:cs="Times New Roman"/>
          <w:sz w:val="24"/>
          <w:szCs w:val="24"/>
        </w:rPr>
        <w:t xml:space="preserve"> </w:t>
      </w:r>
      <w:r w:rsidRPr="00C30B32">
        <w:rPr>
          <w:rFonts w:ascii="Times New Roman" w:hAnsi="Times New Roman" w:cs="Times New Roman"/>
          <w:sz w:val="24"/>
          <w:szCs w:val="24"/>
        </w:rPr>
        <w:t>Y’Shua</w:t>
      </w:r>
      <w:r>
        <w:rPr>
          <w:rFonts w:ascii="Times New Roman" w:hAnsi="Times New Roman" w:cs="Times New Roman"/>
          <w:sz w:val="24"/>
          <w:szCs w:val="24"/>
        </w:rPr>
        <w:t>, is “</w:t>
      </w:r>
      <w:r w:rsidRPr="00531BE0">
        <w:rPr>
          <w:rFonts w:ascii="Times New Roman" w:hAnsi="Times New Roman" w:cs="Times New Roman"/>
          <w:sz w:val="24"/>
          <w:szCs w:val="24"/>
        </w:rPr>
        <w:t>the Amen, the faithful and true witness</w:t>
      </w:r>
      <w:r>
        <w:rPr>
          <w:rFonts w:ascii="Times New Roman" w:hAnsi="Times New Roman" w:cs="Times New Roman"/>
          <w:sz w:val="24"/>
          <w:szCs w:val="24"/>
        </w:rPr>
        <w:t xml:space="preserve">” [Rev 3:14]. Being united with the Father [Jn 10:22-38], Y’Shua brought the perfect offering of </w:t>
      </w:r>
      <w:r w:rsidRPr="00C30B32">
        <w:rPr>
          <w:rFonts w:ascii="Times New Roman" w:hAnsi="Times New Roman" w:cs="Times New Roman"/>
          <w:sz w:val="24"/>
          <w:szCs w:val="24"/>
        </w:rPr>
        <w:t>devotion</w:t>
      </w:r>
      <w:r>
        <w:rPr>
          <w:rFonts w:ascii="Times New Roman" w:hAnsi="Times New Roman" w:cs="Times New Roman"/>
          <w:sz w:val="24"/>
          <w:szCs w:val="24"/>
        </w:rPr>
        <w:t xml:space="preserve">. He glorified the Father by finishing the work He was given to do [Jn 19:30]. Y’Shua accomplished the purpose for which He was ‘built’ [Heb 10:5-14]. </w:t>
      </w:r>
      <w:r w:rsidRPr="0043082D">
        <w:rPr>
          <w:rFonts w:ascii="Times New Roman" w:hAnsi="Times New Roman" w:cs="Times New Roman"/>
          <w:sz w:val="24"/>
          <w:szCs w:val="24"/>
        </w:rPr>
        <w:t xml:space="preserve">Y’Shua set Himself apart for holiness, on our behalf, so that we too may be set apart for holiness [Jn 17:19]. </w:t>
      </w:r>
      <w:r>
        <w:rPr>
          <w:rFonts w:ascii="Times New Roman" w:hAnsi="Times New Roman" w:cs="Times New Roman"/>
          <w:sz w:val="24"/>
          <w:szCs w:val="24"/>
        </w:rPr>
        <w:t xml:space="preserve">We are to follow His example without deviating from the purpose to which we have been called [Jn 17:18, Matt 16:24]. </w:t>
      </w:r>
    </w:p>
    <w:p w14:paraId="59BE9BEA" w14:textId="77777777" w:rsidR="005C0809" w:rsidRDefault="005C0809" w:rsidP="005C0809">
      <w:pPr>
        <w:rPr>
          <w:rFonts w:ascii="Times New Roman" w:hAnsi="Times New Roman" w:cs="Times New Roman"/>
          <w:sz w:val="24"/>
          <w:szCs w:val="24"/>
        </w:rPr>
      </w:pPr>
      <w:r w:rsidRPr="007764E9">
        <w:rPr>
          <w:rFonts w:ascii="Times New Roman" w:hAnsi="Times New Roman" w:cs="Times New Roman"/>
          <w:sz w:val="24"/>
          <w:szCs w:val="24"/>
        </w:rPr>
        <w:t>Adonai said those that make and bow down before idols will be ashamed</w:t>
      </w:r>
      <w:r>
        <w:rPr>
          <w:rFonts w:ascii="Times New Roman" w:hAnsi="Times New Roman" w:cs="Times New Roman"/>
          <w:sz w:val="24"/>
          <w:szCs w:val="24"/>
        </w:rPr>
        <w:t xml:space="preserve">. He did not call us to know shame. He called us to union with Him </w:t>
      </w:r>
      <w:r w:rsidRPr="00FC31A3">
        <w:rPr>
          <w:rFonts w:ascii="Times New Roman" w:hAnsi="Times New Roman" w:cs="Times New Roman"/>
          <w:sz w:val="24"/>
          <w:szCs w:val="24"/>
        </w:rPr>
        <w:t>[Col 2:4-15</w:t>
      </w:r>
      <w:r>
        <w:rPr>
          <w:rFonts w:ascii="Times New Roman" w:hAnsi="Times New Roman" w:cs="Times New Roman"/>
          <w:sz w:val="24"/>
          <w:szCs w:val="24"/>
        </w:rPr>
        <w:t>].</w:t>
      </w:r>
      <w:r w:rsidRPr="007764E9">
        <w:rPr>
          <w:rFonts w:ascii="Times New Roman" w:hAnsi="Times New Roman" w:cs="Times New Roman"/>
          <w:sz w:val="24"/>
          <w:szCs w:val="24"/>
        </w:rPr>
        <w:t xml:space="preserve"> He called us to walk in the dignity and splendor of bearing His Name and testifying to who He is</w:t>
      </w:r>
      <w:r>
        <w:rPr>
          <w:rFonts w:ascii="Times New Roman" w:hAnsi="Times New Roman" w:cs="Times New Roman"/>
          <w:sz w:val="24"/>
          <w:szCs w:val="24"/>
        </w:rPr>
        <w:t xml:space="preserve"> [2 Cor 2:14]</w:t>
      </w:r>
      <w:r w:rsidRPr="007764E9">
        <w:rPr>
          <w:rFonts w:ascii="Times New Roman" w:hAnsi="Times New Roman" w:cs="Times New Roman"/>
          <w:sz w:val="24"/>
          <w:szCs w:val="24"/>
        </w:rPr>
        <w:t xml:space="preserve">. Everything that is His gives a witness to His </w:t>
      </w:r>
      <w:r>
        <w:rPr>
          <w:rFonts w:ascii="Times New Roman" w:hAnsi="Times New Roman" w:cs="Times New Roman"/>
          <w:sz w:val="24"/>
          <w:szCs w:val="24"/>
        </w:rPr>
        <w:t>holi</w:t>
      </w:r>
      <w:r w:rsidRPr="007764E9">
        <w:rPr>
          <w:rFonts w:ascii="Times New Roman" w:hAnsi="Times New Roman" w:cs="Times New Roman"/>
          <w:sz w:val="24"/>
          <w:szCs w:val="24"/>
        </w:rPr>
        <w:t xml:space="preserve">ness: the heavens, the earth, </w:t>
      </w:r>
      <w:r>
        <w:rPr>
          <w:rFonts w:ascii="Times New Roman" w:hAnsi="Times New Roman" w:cs="Times New Roman"/>
          <w:sz w:val="24"/>
          <w:szCs w:val="24"/>
        </w:rPr>
        <w:t>His angels and</w:t>
      </w:r>
      <w:r w:rsidRPr="007764E9">
        <w:rPr>
          <w:rFonts w:ascii="Times New Roman" w:hAnsi="Times New Roman" w:cs="Times New Roman"/>
          <w:sz w:val="24"/>
          <w:szCs w:val="24"/>
        </w:rPr>
        <w:t xml:space="preserve"> living creatures; how much more should we whom He has </w:t>
      </w:r>
      <w:r>
        <w:rPr>
          <w:rFonts w:ascii="Times New Roman" w:hAnsi="Times New Roman" w:cs="Times New Roman"/>
          <w:sz w:val="24"/>
          <w:szCs w:val="24"/>
        </w:rPr>
        <w:t>deliver</w:t>
      </w:r>
      <w:r w:rsidRPr="007764E9">
        <w:rPr>
          <w:rFonts w:ascii="Times New Roman" w:hAnsi="Times New Roman" w:cs="Times New Roman"/>
          <w:sz w:val="24"/>
          <w:szCs w:val="24"/>
        </w:rPr>
        <w:t>ed</w:t>
      </w:r>
      <w:r>
        <w:rPr>
          <w:rFonts w:ascii="Times New Roman" w:hAnsi="Times New Roman" w:cs="Times New Roman"/>
          <w:sz w:val="24"/>
          <w:szCs w:val="24"/>
        </w:rPr>
        <w:t xml:space="preserve"> </w:t>
      </w:r>
      <w:r w:rsidRPr="007764E9">
        <w:rPr>
          <w:rFonts w:ascii="Times New Roman" w:hAnsi="Times New Roman" w:cs="Times New Roman"/>
          <w:sz w:val="24"/>
          <w:szCs w:val="24"/>
        </w:rPr>
        <w:t xml:space="preserve">and called His own? </w:t>
      </w:r>
    </w:p>
    <w:p w14:paraId="00703F19" w14:textId="77777777" w:rsidR="005C0809" w:rsidRPr="007764E9" w:rsidRDefault="005C0809" w:rsidP="005C0809">
      <w:pPr>
        <w:rPr>
          <w:rFonts w:ascii="Times New Roman" w:hAnsi="Times New Roman" w:cs="Times New Roman"/>
          <w:sz w:val="24"/>
          <w:szCs w:val="24"/>
        </w:rPr>
      </w:pPr>
      <w:r w:rsidRPr="007764E9">
        <w:rPr>
          <w:rFonts w:ascii="Times New Roman" w:hAnsi="Times New Roman" w:cs="Times New Roman"/>
          <w:sz w:val="24"/>
          <w:szCs w:val="24"/>
        </w:rPr>
        <w:t>It is a deceived heart that resist</w:t>
      </w:r>
      <w:r>
        <w:rPr>
          <w:rFonts w:ascii="Times New Roman" w:hAnsi="Times New Roman" w:cs="Times New Roman"/>
          <w:sz w:val="24"/>
          <w:szCs w:val="24"/>
        </w:rPr>
        <w:t>s</w:t>
      </w:r>
      <w:r w:rsidRPr="007764E9">
        <w:rPr>
          <w:rFonts w:ascii="Times New Roman" w:hAnsi="Times New Roman" w:cs="Times New Roman"/>
          <w:sz w:val="24"/>
          <w:szCs w:val="24"/>
        </w:rPr>
        <w:t xml:space="preserve"> walking in the high calling of God.</w:t>
      </w:r>
      <w:r>
        <w:rPr>
          <w:rFonts w:ascii="Times New Roman" w:hAnsi="Times New Roman" w:cs="Times New Roman"/>
          <w:sz w:val="24"/>
          <w:szCs w:val="24"/>
        </w:rPr>
        <w:t xml:space="preserve"> Praise Adonai, for He knows exactly where we are. He knows that we have resisted full surrender to His purpose for our lives. He knows the fear, excuses, justifications and the idolatry. Nothing is hidden from Him. In His great love He admonishes us to exert ourselves and repent [Rev 3:15:22] and make known the praises of the One who has called us out of darkness into His marvelous light [1 Pet 2:9].</w:t>
      </w:r>
    </w:p>
    <w:p w14:paraId="683A01AB" w14:textId="77777777" w:rsidR="00684D80" w:rsidRDefault="00684D80" w:rsidP="00684D80">
      <w:pPr>
        <w:rPr>
          <w:rFonts w:ascii="Times New Roman" w:hAnsi="Times New Roman" w:cs="Times New Roman"/>
          <w:sz w:val="24"/>
          <w:szCs w:val="24"/>
        </w:rPr>
      </w:pPr>
    </w:p>
    <w:p w14:paraId="145EEC9E" w14:textId="77777777" w:rsidR="00684D80" w:rsidRDefault="00684D80" w:rsidP="00684D80">
      <w:pPr>
        <w:rPr>
          <w:rFonts w:ascii="Times New Roman" w:hAnsi="Times New Roman" w:cs="Times New Roman"/>
          <w:b/>
          <w:bCs/>
          <w:sz w:val="24"/>
          <w:szCs w:val="24"/>
        </w:rPr>
      </w:pPr>
    </w:p>
    <w:p w14:paraId="18A827AB" w14:textId="77777777" w:rsidR="00684D80" w:rsidRDefault="00684D80" w:rsidP="00684D80">
      <w:pPr>
        <w:rPr>
          <w:rFonts w:ascii="Times New Roman" w:hAnsi="Times New Roman" w:cs="Times New Roman"/>
          <w:b/>
          <w:bCs/>
          <w:sz w:val="24"/>
          <w:szCs w:val="24"/>
        </w:rPr>
      </w:pPr>
    </w:p>
    <w:p w14:paraId="06067C6E" w14:textId="77777777" w:rsidR="00684D80" w:rsidRDefault="00684D80" w:rsidP="00684D80">
      <w:pPr>
        <w:rPr>
          <w:rFonts w:ascii="Times New Roman" w:hAnsi="Times New Roman" w:cs="Times New Roman"/>
          <w:b/>
          <w:bCs/>
          <w:sz w:val="24"/>
          <w:szCs w:val="24"/>
        </w:rPr>
      </w:pPr>
    </w:p>
    <w:p w14:paraId="41E02901" w14:textId="77777777" w:rsidR="00684D80" w:rsidRDefault="00684D80" w:rsidP="00684D80">
      <w:pPr>
        <w:rPr>
          <w:rFonts w:ascii="Times New Roman" w:hAnsi="Times New Roman" w:cs="Times New Roman"/>
          <w:b/>
          <w:bCs/>
          <w:sz w:val="24"/>
          <w:szCs w:val="24"/>
        </w:rPr>
      </w:pPr>
    </w:p>
    <w:p w14:paraId="14A7E024" w14:textId="77777777" w:rsidR="005C0809" w:rsidRPr="00942B88" w:rsidRDefault="005C0809" w:rsidP="005C0809">
      <w:pPr>
        <w:rPr>
          <w:rFonts w:ascii="Times New Roman" w:hAnsi="Times New Roman" w:cs="Times New Roman"/>
          <w:b/>
          <w:bCs/>
          <w:sz w:val="24"/>
          <w:szCs w:val="24"/>
        </w:rPr>
      </w:pPr>
      <w:r w:rsidRPr="00942B88">
        <w:rPr>
          <w:rFonts w:ascii="Times New Roman" w:hAnsi="Times New Roman" w:cs="Times New Roman"/>
          <w:b/>
          <w:bCs/>
          <w:sz w:val="24"/>
          <w:szCs w:val="24"/>
        </w:rPr>
        <w:t>Connection</w:t>
      </w:r>
    </w:p>
    <w:p w14:paraId="074E70C4" w14:textId="77777777" w:rsidR="005C0809" w:rsidRDefault="005C0809" w:rsidP="005C0809">
      <w:pPr>
        <w:rPr>
          <w:rFonts w:ascii="Times New Roman" w:hAnsi="Times New Roman" w:cs="Times New Roman"/>
          <w:sz w:val="24"/>
          <w:szCs w:val="24"/>
        </w:rPr>
      </w:pPr>
      <w:r w:rsidRPr="00DB45BC">
        <w:rPr>
          <w:rFonts w:ascii="Times New Roman" w:hAnsi="Times New Roman" w:cs="Times New Roman"/>
          <w:sz w:val="24"/>
          <w:szCs w:val="24"/>
        </w:rPr>
        <w:t xml:space="preserve">In both the Prophet reading and Parashah </w:t>
      </w:r>
      <w:r>
        <w:rPr>
          <w:rFonts w:ascii="Times New Roman" w:hAnsi="Times New Roman" w:cs="Times New Roman"/>
          <w:sz w:val="24"/>
          <w:szCs w:val="24"/>
        </w:rPr>
        <w:t xml:space="preserve">Vayikra, Adonai, bears witness to His holiness and declares His purpose for His people. </w:t>
      </w:r>
    </w:p>
    <w:p w14:paraId="6748BEB5" w14:textId="77777777" w:rsidR="005C0809" w:rsidRDefault="005C0809" w:rsidP="005C0809">
      <w:pPr>
        <w:rPr>
          <w:rFonts w:ascii="Times New Roman" w:hAnsi="Times New Roman" w:cs="Times New Roman"/>
          <w:sz w:val="24"/>
          <w:szCs w:val="24"/>
        </w:rPr>
      </w:pPr>
    </w:p>
    <w:p w14:paraId="6CC905BC" w14:textId="77777777" w:rsidR="005C0809" w:rsidRPr="00942B88" w:rsidRDefault="005C0809" w:rsidP="005C0809">
      <w:pPr>
        <w:rPr>
          <w:rFonts w:ascii="Times New Roman" w:hAnsi="Times New Roman" w:cs="Times New Roman"/>
          <w:b/>
          <w:bCs/>
          <w:sz w:val="24"/>
          <w:szCs w:val="24"/>
        </w:rPr>
      </w:pPr>
      <w:r w:rsidRPr="00942B88">
        <w:rPr>
          <w:rFonts w:ascii="Times New Roman" w:hAnsi="Times New Roman" w:cs="Times New Roman"/>
          <w:b/>
          <w:bCs/>
          <w:sz w:val="24"/>
          <w:szCs w:val="24"/>
        </w:rPr>
        <w:t>Key</w:t>
      </w:r>
    </w:p>
    <w:p w14:paraId="76EDF148" w14:textId="77777777" w:rsidR="005C0809" w:rsidRPr="00972AAB" w:rsidRDefault="005C0809" w:rsidP="005C0809">
      <w:pPr>
        <w:rPr>
          <w:rFonts w:ascii="Times New Roman" w:hAnsi="Times New Roman" w:cs="Times New Roman"/>
          <w:sz w:val="24"/>
          <w:szCs w:val="24"/>
        </w:rPr>
      </w:pPr>
      <w:r>
        <w:rPr>
          <w:rFonts w:ascii="Times New Roman" w:hAnsi="Times New Roman" w:cs="Times New Roman"/>
          <w:sz w:val="24"/>
          <w:szCs w:val="24"/>
        </w:rPr>
        <w:t>The servants of the Lord have a predetermined purpose: to be in union with Him and attest to His holiness.</w:t>
      </w:r>
    </w:p>
    <w:p w14:paraId="214E5E41" w14:textId="77777777" w:rsidR="005C0809" w:rsidRDefault="005C0809" w:rsidP="005C0809">
      <w:pPr>
        <w:rPr>
          <w:rFonts w:ascii="Times New Roman" w:hAnsi="Times New Roman" w:cs="Times New Roman"/>
          <w:i/>
          <w:iCs/>
          <w:sz w:val="24"/>
          <w:szCs w:val="24"/>
        </w:rPr>
      </w:pPr>
      <w:r>
        <w:rPr>
          <w:rFonts w:ascii="Times New Roman" w:hAnsi="Times New Roman" w:cs="Times New Roman"/>
          <w:i/>
          <w:iCs/>
          <w:sz w:val="24"/>
          <w:szCs w:val="24"/>
        </w:rPr>
        <w:t xml:space="preserve">Attest (v): </w:t>
      </w:r>
      <w:r w:rsidRPr="00553B4D">
        <w:rPr>
          <w:rFonts w:ascii="Times New Roman" w:hAnsi="Times New Roman" w:cs="Times New Roman"/>
          <w:i/>
          <w:iCs/>
          <w:sz w:val="24"/>
          <w:szCs w:val="24"/>
        </w:rPr>
        <w:t>To affirm to be correct, true, or genuine</w:t>
      </w:r>
      <w:r>
        <w:rPr>
          <w:rFonts w:ascii="Times New Roman" w:hAnsi="Times New Roman" w:cs="Times New Roman"/>
          <w:i/>
          <w:iCs/>
          <w:sz w:val="24"/>
          <w:szCs w:val="24"/>
        </w:rPr>
        <w:t>; to certify by signature or oath; to supply or be evidence of; to bear witness, give testimony; demonstrate, declare, manifest, stand as proof of; show by one’s behavior, attitude, or external attributes</w:t>
      </w:r>
    </w:p>
    <w:p w14:paraId="5682AA45" w14:textId="77777777" w:rsidR="005C0809" w:rsidRPr="003429A5" w:rsidRDefault="005C0809" w:rsidP="005C0809">
      <w:pPr>
        <w:rPr>
          <w:rFonts w:ascii="Times New Roman" w:hAnsi="Times New Roman" w:cs="Times New Roman"/>
          <w:i/>
          <w:iCs/>
          <w:sz w:val="24"/>
          <w:szCs w:val="24"/>
        </w:rPr>
      </w:pPr>
    </w:p>
    <w:p w14:paraId="6DCAFDEB" w14:textId="77777777" w:rsidR="005C0809" w:rsidRDefault="005C0809" w:rsidP="005C0809">
      <w:pPr>
        <w:rPr>
          <w:rFonts w:ascii="Times New Roman" w:hAnsi="Times New Roman" w:cs="Times New Roman"/>
          <w:b/>
          <w:bCs/>
          <w:sz w:val="24"/>
          <w:szCs w:val="24"/>
        </w:rPr>
      </w:pPr>
      <w:r w:rsidRPr="00D34E70">
        <w:rPr>
          <w:rFonts w:ascii="Times New Roman" w:hAnsi="Times New Roman" w:cs="Times New Roman"/>
          <w:b/>
          <w:bCs/>
          <w:sz w:val="24"/>
          <w:szCs w:val="24"/>
        </w:rPr>
        <w:t>Fu</w:t>
      </w:r>
      <w:r>
        <w:rPr>
          <w:rFonts w:ascii="Times New Roman" w:hAnsi="Times New Roman" w:cs="Times New Roman"/>
          <w:b/>
          <w:bCs/>
          <w:sz w:val="24"/>
          <w:szCs w:val="24"/>
        </w:rPr>
        <w:t>l</w:t>
      </w:r>
      <w:r w:rsidRPr="00D34E70">
        <w:rPr>
          <w:rFonts w:ascii="Times New Roman" w:hAnsi="Times New Roman" w:cs="Times New Roman"/>
          <w:b/>
          <w:bCs/>
          <w:sz w:val="24"/>
          <w:szCs w:val="24"/>
        </w:rPr>
        <w:t>filled</w:t>
      </w:r>
    </w:p>
    <w:p w14:paraId="1F7C0CF2" w14:textId="77777777" w:rsidR="005C0809" w:rsidRDefault="005C0809" w:rsidP="005C0809">
      <w:pPr>
        <w:rPr>
          <w:rFonts w:ascii="Times New Roman" w:hAnsi="Times New Roman" w:cs="Times New Roman"/>
          <w:sz w:val="24"/>
          <w:szCs w:val="24"/>
        </w:rPr>
      </w:pPr>
      <w:r>
        <w:rPr>
          <w:rFonts w:ascii="Times New Roman" w:hAnsi="Times New Roman" w:cs="Times New Roman"/>
          <w:sz w:val="24"/>
          <w:szCs w:val="24"/>
        </w:rPr>
        <w:t>Messiah Y’Shua did not deviate from the very purpose for which He came. All that Y’Shua does proclaims the holiness of God.</w:t>
      </w:r>
    </w:p>
    <w:p w14:paraId="75095B08" w14:textId="77777777" w:rsidR="005C0809" w:rsidRDefault="005C0809" w:rsidP="005C0809">
      <w:pPr>
        <w:rPr>
          <w:rFonts w:ascii="Times New Roman" w:hAnsi="Times New Roman" w:cs="Times New Roman"/>
          <w:sz w:val="24"/>
          <w:szCs w:val="24"/>
        </w:rPr>
      </w:pPr>
    </w:p>
    <w:p w14:paraId="02F627D0" w14:textId="77777777" w:rsidR="005C0809" w:rsidRPr="00942B88" w:rsidRDefault="005C0809" w:rsidP="005C0809">
      <w:pPr>
        <w:rPr>
          <w:rFonts w:ascii="Times New Roman" w:hAnsi="Times New Roman" w:cs="Times New Roman"/>
          <w:b/>
          <w:bCs/>
          <w:sz w:val="24"/>
          <w:szCs w:val="24"/>
        </w:rPr>
      </w:pPr>
      <w:r w:rsidRPr="00942B88">
        <w:rPr>
          <w:rFonts w:ascii="Times New Roman" w:hAnsi="Times New Roman" w:cs="Times New Roman"/>
          <w:b/>
          <w:bCs/>
          <w:sz w:val="24"/>
          <w:szCs w:val="24"/>
        </w:rPr>
        <w:t>3 Points</w:t>
      </w:r>
    </w:p>
    <w:p w14:paraId="38620B3D" w14:textId="77777777" w:rsidR="005C0809" w:rsidRPr="000060C7" w:rsidRDefault="005C0809" w:rsidP="005C0809">
      <w:pPr>
        <w:rPr>
          <w:rFonts w:ascii="Times New Roman" w:hAnsi="Times New Roman" w:cs="Times New Roman"/>
          <w:i/>
          <w:iCs/>
          <w:sz w:val="24"/>
          <w:szCs w:val="24"/>
        </w:rPr>
      </w:pPr>
      <w:r>
        <w:rPr>
          <w:rFonts w:ascii="Times New Roman" w:hAnsi="Times New Roman" w:cs="Times New Roman"/>
          <w:sz w:val="24"/>
          <w:szCs w:val="24"/>
        </w:rPr>
        <w:t xml:space="preserve">1. </w:t>
      </w:r>
      <w:r w:rsidRPr="001818FE">
        <w:rPr>
          <w:rFonts w:ascii="Times New Roman" w:hAnsi="Times New Roman" w:cs="Times New Roman"/>
          <w:sz w:val="24"/>
          <w:szCs w:val="24"/>
        </w:rPr>
        <w:t xml:space="preserve">We’ve been built to bring </w:t>
      </w:r>
      <w:r>
        <w:rPr>
          <w:rFonts w:ascii="Times New Roman" w:hAnsi="Times New Roman" w:cs="Times New Roman"/>
          <w:sz w:val="24"/>
          <w:szCs w:val="24"/>
        </w:rPr>
        <w:t xml:space="preserve">Adonai </w:t>
      </w:r>
      <w:r w:rsidRPr="001818FE">
        <w:rPr>
          <w:rFonts w:ascii="Times New Roman" w:hAnsi="Times New Roman" w:cs="Times New Roman"/>
          <w:sz w:val="24"/>
          <w:szCs w:val="24"/>
        </w:rPr>
        <w:t>an offering and we’ve been going outside of the purpose for which we were made.</w:t>
      </w:r>
    </w:p>
    <w:p w14:paraId="2455F13D" w14:textId="77777777" w:rsidR="005C0809" w:rsidRDefault="005C0809" w:rsidP="005C0809">
      <w:pPr>
        <w:rPr>
          <w:rFonts w:ascii="Times New Roman" w:hAnsi="Times New Roman" w:cs="Times New Roman"/>
          <w:sz w:val="24"/>
          <w:szCs w:val="24"/>
        </w:rPr>
      </w:pPr>
      <w:r>
        <w:rPr>
          <w:rFonts w:ascii="Times New Roman" w:hAnsi="Times New Roman" w:cs="Times New Roman"/>
          <w:sz w:val="24"/>
          <w:szCs w:val="24"/>
        </w:rPr>
        <w:t>2. Our devotion belong to Yah. When we resist Adonai’s call on our lives we give evidence that we are deceived.</w:t>
      </w:r>
    </w:p>
    <w:p w14:paraId="101485FB" w14:textId="77777777" w:rsidR="005C0809" w:rsidRDefault="005C0809" w:rsidP="005C0809">
      <w:pPr>
        <w:rPr>
          <w:rFonts w:ascii="Times New Roman" w:hAnsi="Times New Roman" w:cs="Times New Roman"/>
          <w:sz w:val="24"/>
          <w:szCs w:val="24"/>
        </w:rPr>
      </w:pPr>
      <w:r>
        <w:rPr>
          <w:rFonts w:ascii="Times New Roman" w:hAnsi="Times New Roman" w:cs="Times New Roman"/>
          <w:sz w:val="24"/>
          <w:szCs w:val="24"/>
        </w:rPr>
        <w:t>3. Adonai has called us His witnesses so we must repent for resisting His high calling and proclaim His praise.</w:t>
      </w:r>
    </w:p>
    <w:p w14:paraId="7E64B955" w14:textId="77777777" w:rsidR="005C0809" w:rsidRDefault="005C0809" w:rsidP="005C0809">
      <w:pPr>
        <w:rPr>
          <w:rFonts w:ascii="Times New Roman" w:hAnsi="Times New Roman" w:cs="Times New Roman"/>
          <w:sz w:val="24"/>
          <w:szCs w:val="24"/>
        </w:rPr>
      </w:pPr>
    </w:p>
    <w:p w14:paraId="7926F932" w14:textId="77777777" w:rsidR="005C0809" w:rsidRPr="006872C1" w:rsidRDefault="005C0809" w:rsidP="005C0809">
      <w:pPr>
        <w:rPr>
          <w:rFonts w:ascii="Times New Roman" w:hAnsi="Times New Roman" w:cs="Times New Roman"/>
          <w:b/>
          <w:bCs/>
          <w:sz w:val="24"/>
          <w:szCs w:val="24"/>
        </w:rPr>
      </w:pPr>
      <w:r w:rsidRPr="006872C1">
        <w:rPr>
          <w:rFonts w:ascii="Times New Roman" w:hAnsi="Times New Roman" w:cs="Times New Roman"/>
          <w:b/>
          <w:bCs/>
          <w:sz w:val="24"/>
          <w:szCs w:val="24"/>
        </w:rPr>
        <w:t>Application</w:t>
      </w:r>
    </w:p>
    <w:p w14:paraId="6732F52A" w14:textId="77777777" w:rsidR="005C0809" w:rsidRPr="00FA3397" w:rsidRDefault="005C0809" w:rsidP="005C0809">
      <w:pPr>
        <w:rPr>
          <w:rFonts w:ascii="Times New Roman" w:hAnsi="Times New Roman" w:cs="Times New Roman"/>
          <w:sz w:val="24"/>
          <w:szCs w:val="24"/>
        </w:rPr>
      </w:pPr>
      <w:r w:rsidRPr="001818FE">
        <w:rPr>
          <w:rFonts w:ascii="Times New Roman" w:hAnsi="Times New Roman" w:cs="Times New Roman"/>
          <w:sz w:val="24"/>
          <w:szCs w:val="24"/>
        </w:rPr>
        <w:t xml:space="preserve">We are </w:t>
      </w:r>
      <w:r>
        <w:rPr>
          <w:rFonts w:ascii="Times New Roman" w:hAnsi="Times New Roman" w:cs="Times New Roman"/>
          <w:sz w:val="24"/>
          <w:szCs w:val="24"/>
        </w:rPr>
        <w:t>t</w:t>
      </w:r>
      <w:r w:rsidRPr="001818FE">
        <w:rPr>
          <w:rFonts w:ascii="Times New Roman" w:hAnsi="Times New Roman" w:cs="Times New Roman"/>
          <w:sz w:val="24"/>
          <w:szCs w:val="24"/>
        </w:rPr>
        <w:t>o be witness</w:t>
      </w:r>
      <w:r>
        <w:rPr>
          <w:rFonts w:ascii="Times New Roman" w:hAnsi="Times New Roman" w:cs="Times New Roman"/>
          <w:sz w:val="24"/>
          <w:szCs w:val="24"/>
        </w:rPr>
        <w:t>es</w:t>
      </w:r>
      <w:r w:rsidRPr="001818FE">
        <w:rPr>
          <w:rFonts w:ascii="Times New Roman" w:hAnsi="Times New Roman" w:cs="Times New Roman"/>
          <w:sz w:val="24"/>
          <w:szCs w:val="24"/>
        </w:rPr>
        <w:t xml:space="preserve"> to Adonai’s great deeds and who He is. </w:t>
      </w:r>
      <w:r>
        <w:rPr>
          <w:rFonts w:ascii="Times New Roman" w:hAnsi="Times New Roman" w:cs="Times New Roman"/>
          <w:sz w:val="24"/>
          <w:szCs w:val="24"/>
        </w:rPr>
        <w:t>We</w:t>
      </w:r>
      <w:r w:rsidRPr="001818FE">
        <w:rPr>
          <w:rFonts w:ascii="Times New Roman" w:hAnsi="Times New Roman" w:cs="Times New Roman"/>
          <w:sz w:val="24"/>
          <w:szCs w:val="24"/>
        </w:rPr>
        <w:t xml:space="preserve"> have to proclaim the </w:t>
      </w:r>
      <w:r>
        <w:rPr>
          <w:rFonts w:ascii="Times New Roman" w:hAnsi="Times New Roman" w:cs="Times New Roman"/>
          <w:sz w:val="24"/>
          <w:szCs w:val="24"/>
        </w:rPr>
        <w:t>N</w:t>
      </w:r>
      <w:r w:rsidRPr="001818FE">
        <w:rPr>
          <w:rFonts w:ascii="Times New Roman" w:hAnsi="Times New Roman" w:cs="Times New Roman"/>
          <w:sz w:val="24"/>
          <w:szCs w:val="24"/>
        </w:rPr>
        <w:t>ame of the Lord.</w:t>
      </w:r>
      <w:r>
        <w:rPr>
          <w:rFonts w:ascii="Times New Roman" w:hAnsi="Times New Roman" w:cs="Times New Roman"/>
          <w:sz w:val="24"/>
          <w:szCs w:val="24"/>
        </w:rPr>
        <w:t xml:space="preserve"> [1 Peter 2:9]</w:t>
      </w:r>
    </w:p>
    <w:p w14:paraId="2FDD9B8C" w14:textId="77777777" w:rsidR="00DC4BEB" w:rsidRPr="00723EFE" w:rsidRDefault="00DC4BEB">
      <w:pPr>
        <w:rPr>
          <w:rFonts w:ascii="Times New Roman" w:hAnsi="Times New Roman" w:cs="Times New Roman"/>
          <w:sz w:val="24"/>
          <w:szCs w:val="24"/>
        </w:rPr>
      </w:pPr>
    </w:p>
    <w:sectPr w:rsidR="00DC4BEB" w:rsidRPr="00723EF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46C8C" w14:textId="77777777" w:rsidR="00CC4316" w:rsidRDefault="00CC4316" w:rsidP="008D6DA9">
      <w:pPr>
        <w:spacing w:after="0" w:line="240" w:lineRule="auto"/>
      </w:pPr>
      <w:r>
        <w:separator/>
      </w:r>
    </w:p>
  </w:endnote>
  <w:endnote w:type="continuationSeparator" w:id="0">
    <w:p w14:paraId="23C26E70" w14:textId="77777777" w:rsidR="00CC4316" w:rsidRDefault="00CC4316" w:rsidP="008D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8997" w14:textId="400BB315" w:rsidR="008D6DA9" w:rsidRDefault="00723EFE">
    <w:pPr>
      <w:pStyle w:val="Footer"/>
    </w:pPr>
    <w:r>
      <w:rPr>
        <w:noProof/>
      </w:rPr>
      <mc:AlternateContent>
        <mc:Choice Requires="wpg">
          <w:drawing>
            <wp:anchor distT="0" distB="0" distL="114300" distR="114300" simplePos="0" relativeHeight="251661312" behindDoc="0" locked="0" layoutInCell="1" allowOverlap="1" wp14:anchorId="46FCF42F" wp14:editId="7575B773">
              <wp:simplePos x="0" y="0"/>
              <wp:positionH relativeFrom="page">
                <wp:align>left</wp:align>
              </wp:positionH>
              <wp:positionV relativeFrom="bottomMargin">
                <wp:align>center</wp:align>
              </wp:positionV>
              <wp:extent cx="5943600" cy="274320"/>
              <wp:effectExtent l="0" t="0" r="0" b="0"/>
              <wp:wrapNone/>
              <wp:docPr id="135116004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4320"/>
                        <a:chOff x="0" y="0"/>
                        <a:chExt cx="5943600" cy="274320"/>
                      </a:xfrm>
                    </wpg:grpSpPr>
                    <wps:wsp>
                      <wps:cNvPr id="2123155815"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9745312" name="Text Box 157"/>
                      <wps:cNvSpPr txBox="1"/>
                      <wps:spPr>
                        <a:xfrm>
                          <a:off x="228600" y="0"/>
                          <a:ext cx="535305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E6CD1" w14:textId="6754D4EC" w:rsidR="008D6DA9" w:rsidRDefault="00AC36AC">
                            <w:pPr>
                              <w:pStyle w:val="Footer"/>
                              <w:tabs>
                                <w:tab w:val="clear" w:pos="4680"/>
                                <w:tab w:val="clear" w:pos="9360"/>
                              </w:tabs>
                              <w:rPr>
                                <w:caps/>
                                <w:color w:val="808080" w:themeColor="background1" w:themeShade="80"/>
                                <w:sz w:val="20"/>
                                <w:szCs w:val="20"/>
                              </w:rPr>
                            </w:pPr>
                            <w:sdt>
                              <w:sdtPr>
                                <w:rPr>
                                  <w:rFonts w:ascii="Times New Roman" w:hAnsi="Times New Roman" w:cs="Times New Roman"/>
                                  <w:sz w:val="24"/>
                                  <w:szCs w:val="24"/>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8D6DA9" w:rsidRPr="008D6DA9">
                                  <w:rPr>
                                    <w:rFonts w:ascii="Times New Roman" w:hAnsi="Times New Roman" w:cs="Times New Roman"/>
                                    <w:sz w:val="24"/>
                                    <w:szCs w:val="24"/>
                                  </w:rPr>
                                  <w:t>Elder Dawn Acoff</w:t>
                                </w:r>
                                <w:r w:rsidR="008D6DA9">
                                  <w:rPr>
                                    <w:rFonts w:ascii="Times New Roman" w:hAnsi="Times New Roman" w:cs="Times New Roman"/>
                                    <w:sz w:val="24"/>
                                    <w:szCs w:val="24"/>
                                  </w:rPr>
                                  <w:t xml:space="preserve"> |</w:t>
                                </w:r>
                              </w:sdtContent>
                            </w:sdt>
                            <w:r w:rsidR="008D6DA9" w:rsidRPr="008D6DA9">
                              <w:rPr>
                                <w:rFonts w:ascii="Times New Roman" w:hAnsi="Times New Roman" w:cs="Times New Roman"/>
                                <w:sz w:val="24"/>
                                <w:szCs w:val="24"/>
                              </w:rPr>
                              <w:t>|</w:t>
                            </w:r>
                            <w:r w:rsidR="008D6DA9">
                              <w:rPr>
                                <w:caps/>
                                <w:color w:val="808080" w:themeColor="background1" w:themeShade="80"/>
                                <w:sz w:val="20"/>
                                <w:szCs w:val="20"/>
                              </w:rPr>
                              <w:t> </w:t>
                            </w:r>
                            <w:sdt>
                              <w:sdtPr>
                                <w:rPr>
                                  <w:rFonts w:ascii="Times New Roman" w:hAnsi="Times New Roman" w:cs="Times New Roman"/>
                                  <w:sz w:val="24"/>
                                  <w:szCs w:val="24"/>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5C0809" w:rsidRPr="005C0809">
                                  <w:rPr>
                                    <w:rFonts w:ascii="Times New Roman" w:hAnsi="Times New Roman" w:cs="Times New Roman"/>
                                    <w:sz w:val="24"/>
                                    <w:szCs w:val="24"/>
                                  </w:rPr>
                                  <w:t>13 Adar 5784</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46FCF42F" id="Group 1" o:spid="_x0000_s1026" style="position:absolute;margin-left:0;margin-top:0;width:468pt;height:21.6pt;z-index:251661312;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" filled="f" stroked="f" strokeweight=".5pt">
                <v:textbox style="mso-fit-shape-to-text:t" inset="0,,0">
                  <w:txbxContent>
                    <w:p w14:paraId="056E6CD1" w14:textId="6754D4EC" w:rsidR="008D6DA9" w:rsidRDefault="00AC36AC">
                      <w:pPr>
                        <w:pStyle w:val="Footer"/>
                        <w:tabs>
                          <w:tab w:val="clear" w:pos="4680"/>
                          <w:tab w:val="clear" w:pos="9360"/>
                        </w:tabs>
                        <w:rPr>
                          <w:caps/>
                          <w:color w:val="808080" w:themeColor="background1" w:themeShade="80"/>
                          <w:sz w:val="20"/>
                          <w:szCs w:val="20"/>
                        </w:rPr>
                      </w:pPr>
                      <w:sdt>
                        <w:sdtPr>
                          <w:rPr>
                            <w:rFonts w:ascii="Times New Roman" w:hAnsi="Times New Roman" w:cs="Times New Roman"/>
                            <w:sz w:val="24"/>
                            <w:szCs w:val="24"/>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8D6DA9" w:rsidRPr="008D6DA9">
                            <w:rPr>
                              <w:rFonts w:ascii="Times New Roman" w:hAnsi="Times New Roman" w:cs="Times New Roman"/>
                              <w:sz w:val="24"/>
                              <w:szCs w:val="24"/>
                            </w:rPr>
                            <w:t>Elder Dawn Acoff</w:t>
                          </w:r>
                          <w:r w:rsidR="008D6DA9">
                            <w:rPr>
                              <w:rFonts w:ascii="Times New Roman" w:hAnsi="Times New Roman" w:cs="Times New Roman"/>
                              <w:sz w:val="24"/>
                              <w:szCs w:val="24"/>
                            </w:rPr>
                            <w:t xml:space="preserve"> |</w:t>
                          </w:r>
                        </w:sdtContent>
                      </w:sdt>
                      <w:r w:rsidR="008D6DA9" w:rsidRPr="008D6DA9">
                        <w:rPr>
                          <w:rFonts w:ascii="Times New Roman" w:hAnsi="Times New Roman" w:cs="Times New Roman"/>
                          <w:sz w:val="24"/>
                          <w:szCs w:val="24"/>
                        </w:rPr>
                        <w:t>|</w:t>
                      </w:r>
                      <w:r w:rsidR="008D6DA9">
                        <w:rPr>
                          <w:caps/>
                          <w:color w:val="808080" w:themeColor="background1" w:themeShade="80"/>
                          <w:sz w:val="20"/>
                          <w:szCs w:val="20"/>
                        </w:rPr>
                        <w:t> </w:t>
                      </w:r>
                      <w:sdt>
                        <w:sdtPr>
                          <w:rPr>
                            <w:rFonts w:ascii="Times New Roman" w:hAnsi="Times New Roman" w:cs="Times New Roman"/>
                            <w:sz w:val="24"/>
                            <w:szCs w:val="24"/>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5C0809" w:rsidRPr="005C0809">
                            <w:rPr>
                              <w:rFonts w:ascii="Times New Roman" w:hAnsi="Times New Roman" w:cs="Times New Roman"/>
                              <w:sz w:val="24"/>
                              <w:szCs w:val="24"/>
                            </w:rPr>
                            <w:t>13 Adar 5784</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B4850" w14:textId="77777777" w:rsidR="00CC4316" w:rsidRDefault="00CC4316" w:rsidP="008D6DA9">
      <w:pPr>
        <w:spacing w:after="0" w:line="240" w:lineRule="auto"/>
      </w:pPr>
      <w:r>
        <w:separator/>
      </w:r>
    </w:p>
  </w:footnote>
  <w:footnote w:type="continuationSeparator" w:id="0">
    <w:p w14:paraId="460EF7F9" w14:textId="77777777" w:rsidR="00CC4316" w:rsidRDefault="00CC4316" w:rsidP="008D6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F32C" w14:textId="60B5207E" w:rsidR="008D6DA9" w:rsidRDefault="00723EFE" w:rsidP="005C0809">
    <w:pPr>
      <w:spacing w:line="264" w:lineRule="auto"/>
      <w:jc w:val="center"/>
    </w:pPr>
    <w:r>
      <w:rPr>
        <w:noProof/>
      </w:rPr>
      <mc:AlternateContent>
        <mc:Choice Requires="wps">
          <w:drawing>
            <wp:anchor distT="0" distB="0" distL="114300" distR="114300" simplePos="0" relativeHeight="251659264" behindDoc="0" locked="0" layoutInCell="1" allowOverlap="1" wp14:anchorId="1EC356B5" wp14:editId="30043FA2">
              <wp:simplePos x="0" y="0"/>
              <wp:positionH relativeFrom="page">
                <wp:align>center</wp:align>
              </wp:positionH>
              <wp:positionV relativeFrom="page">
                <wp:align>center</wp:align>
              </wp:positionV>
              <wp:extent cx="7359015" cy="9528810"/>
              <wp:effectExtent l="0" t="0" r="7620" b="7620"/>
              <wp:wrapNone/>
              <wp:docPr id="149844256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9015"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4CEA3B6" id="Rectangle 2" o:spid="_x0000_s1026" style="position:absolute;margin-left:0;margin-top:0;width:579.45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" filled="f" strokecolor="#747070 [1614]" strokeweight="1.25pt">
              <v:path arrowok="t"/>
              <w10:wrap anchorx="page" anchory="page"/>
            </v:rect>
          </w:pict>
        </mc:Fallback>
      </mc:AlternateContent>
    </w:r>
    <w:sdt>
      <w:sdtPr>
        <w:rPr>
          <w:rFonts w:ascii="Times New Roman" w:hAnsi="Times New Roman" w:cs="Times New Roman"/>
          <w:color w:val="4472C4" w:themeColor="accent1"/>
          <w:sz w:val="24"/>
          <w:szCs w:val="24"/>
        </w:rPr>
        <w:alias w:val="Title"/>
        <w:id w:val="15524250"/>
        <w:placeholder>
          <w:docPart w:val="BA700EA548C64BF9BDAC26D03C601188"/>
        </w:placeholder>
        <w:dataBinding w:prefixMappings="xmlns:ns0='http://schemas.openxmlformats.org/package/2006/metadata/core-properties' xmlns:ns1='http://purl.org/dc/elements/1.1/'" w:xpath="/ns0:coreProperties[1]/ns1:title[1]" w:storeItemID="{6C3C8BC8-F283-45AE-878A-BAB7291924A1}"/>
        <w:text/>
      </w:sdtPr>
      <w:sdtEndPr/>
      <w:sdtContent>
        <w:r w:rsidR="005C0809" w:rsidRPr="005C0809">
          <w:rPr>
            <w:rFonts w:ascii="Times New Roman" w:hAnsi="Times New Roman" w:cs="Times New Roman"/>
            <w:color w:val="4472C4" w:themeColor="accent1"/>
            <w:sz w:val="24"/>
            <w:szCs w:val="24"/>
          </w:rPr>
          <w:t>Isaiah 43.21-44.23 [Parashah 24: Vayikra (He Called) Leviticus 1.1-5.26 (6.7)]</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A9"/>
    <w:rsid w:val="00161DFF"/>
    <w:rsid w:val="00374D99"/>
    <w:rsid w:val="004B0C5B"/>
    <w:rsid w:val="005C0809"/>
    <w:rsid w:val="00684D80"/>
    <w:rsid w:val="00723EFE"/>
    <w:rsid w:val="008B78CB"/>
    <w:rsid w:val="008D6DA9"/>
    <w:rsid w:val="00963724"/>
    <w:rsid w:val="00A64D62"/>
    <w:rsid w:val="00AC36AC"/>
    <w:rsid w:val="00CC4316"/>
    <w:rsid w:val="00D05ED6"/>
    <w:rsid w:val="00D157AF"/>
    <w:rsid w:val="00DC4BEB"/>
    <w:rsid w:val="00DE496E"/>
    <w:rsid w:val="00ED0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57EF9"/>
  <w15:chartTrackingRefBased/>
  <w15:docId w15:val="{B93422D2-0C9E-4FF3-B581-37C533DC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DA9"/>
  </w:style>
  <w:style w:type="paragraph" w:styleId="Footer">
    <w:name w:val="footer"/>
    <w:basedOn w:val="Normal"/>
    <w:link w:val="FooterChar"/>
    <w:uiPriority w:val="99"/>
    <w:unhideWhenUsed/>
    <w:rsid w:val="008D6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700EA548C64BF9BDAC26D03C601188"/>
        <w:category>
          <w:name w:val="General"/>
          <w:gallery w:val="placeholder"/>
        </w:category>
        <w:types>
          <w:type w:val="bbPlcHdr"/>
        </w:types>
        <w:behaviors>
          <w:behavior w:val="content"/>
        </w:behaviors>
        <w:guid w:val="{59027EA7-DA6E-4E6C-918D-0D5075A61BA2}"/>
      </w:docPartPr>
      <w:docPartBody>
        <w:p w:rsidR="00CB2D1A" w:rsidRDefault="00A07B0D" w:rsidP="00A07B0D">
          <w:pPr>
            <w:pStyle w:val="BA700EA548C64BF9BDAC26D03C601188"/>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0D"/>
    <w:rsid w:val="00274A1E"/>
    <w:rsid w:val="00301E09"/>
    <w:rsid w:val="00A07B0D"/>
    <w:rsid w:val="00CB2D1A"/>
    <w:rsid w:val="00CF2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700EA548C64BF9BDAC26D03C601188">
    <w:name w:val="BA700EA548C64BF9BDAC26D03C601188"/>
    <w:rsid w:val="00A07B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Isaiah 27:6-28:13 [Parashah 13: Sh’mot (Names) Exodus 1:1-6:1]</vt:lpstr>
    </vt:vector>
  </TitlesOfParts>
  <Company>13 Adar 5784</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Isaiah 43.21-44.23 [Parashah 24: Vayikra (He Called) Leviticus 1.1-5.26 (6.7)]</dc:title>
  <dc:subject/>
  <dc:creator>Elder Dawn Acoff |</dc:creator>
  <cp:keywords/>
  <dc:description/>
  <cp:lastModifiedBy>Lonnita Deadwyler</cp:lastModifiedBy>
  <cp:revision>2</cp:revision>
  <dcterms:created xsi:type="dcterms:W3CDTF">2024-03-24T22:57:00Z</dcterms:created>
  <dcterms:modified xsi:type="dcterms:W3CDTF">2024-03-24T22:57:00Z</dcterms:modified>
</cp:coreProperties>
</file>