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566"/>
        <w:tblW w:w="4913" w:type="pct"/>
        <w:tblLayout w:type="fixed"/>
        <w:tblCellMar>
          <w:left w:w="0" w:type="dxa"/>
          <w:right w:w="0" w:type="dxa"/>
        </w:tblCellMar>
        <w:tblLook w:val="0600" w:firstRow="0" w:lastRow="0" w:firstColumn="0" w:lastColumn="0" w:noHBand="1" w:noVBand="1"/>
        <w:tblDescription w:val="Header layout table"/>
      </w:tblPr>
      <w:tblGrid>
        <w:gridCol w:w="10612"/>
      </w:tblGrid>
      <w:tr w:rsidR="00A66B18" w:rsidRPr="0041428F" w14:paraId="72DBBFD7" w14:textId="77777777" w:rsidTr="00A72792">
        <w:trPr>
          <w:trHeight w:val="165"/>
        </w:trPr>
        <w:tc>
          <w:tcPr>
            <w:tcW w:w="10612" w:type="dxa"/>
          </w:tcPr>
          <w:p w14:paraId="7129FCFF" w14:textId="77777777" w:rsidR="00A66B18" w:rsidRPr="0041428F" w:rsidRDefault="00A66B18" w:rsidP="00BC68AF">
            <w:pPr>
              <w:pStyle w:val="ContactInfo"/>
              <w:rPr>
                <w:color w:val="000000" w:themeColor="text1"/>
              </w:rPr>
            </w:pPr>
            <w:r w:rsidRPr="0041428F">
              <w:rPr>
                <w:noProof/>
                <w:color w:val="000000" w:themeColor="text1"/>
              </w:rPr>
              <mc:AlternateContent>
                <mc:Choice Requires="wps">
                  <w:drawing>
                    <wp:inline distT="0" distB="0" distL="0" distR="0" wp14:anchorId="6AAFFE72" wp14:editId="289C5EC7">
                      <wp:extent cx="5472793" cy="407670"/>
                      <wp:effectExtent l="19050" t="19050" r="13970" b="26035"/>
                      <wp:docPr id="18" name="Shape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5472793" cy="407670"/>
                              </a:xfrm>
                              <a:prstGeom prst="rect">
                                <a:avLst/>
                              </a:prstGeom>
                              <a:ln w="38100">
                                <a:solidFill>
                                  <a:schemeClr val="bg1"/>
                                </a:solidFill>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1C739A4E" w14:textId="7B4C0343" w:rsidR="00A66B18" w:rsidRPr="00825F84" w:rsidRDefault="000C772B" w:rsidP="000C772B">
                                  <w:pPr>
                                    <w:pStyle w:val="Title"/>
                                    <w:rPr>
                                      <w:b/>
                                      <w:caps w:val="0"/>
                                      <w:outline/>
                                      <w:color w:val="63A537" w:themeColor="accent2"/>
                                      <w:spacing w:val="0"/>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25F84">
                                    <w:rPr>
                                      <w:b/>
                                      <w:caps w:val="0"/>
                                      <w:outline/>
                                      <w:color w:val="63A537" w:themeColor="accent2"/>
                                      <w:spacing w:val="0"/>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Be Strong &amp; Take Courage</w:t>
                                  </w:r>
                                </w:p>
                              </w:txbxContent>
                            </wps:txbx>
                            <wps:bodyPr wrap="square" lIns="19050" tIns="19050" rIns="19050" bIns="19050" anchor="ctr">
                              <a:spAutoFit/>
                            </wps:bodyPr>
                          </wps:wsp>
                        </a:graphicData>
                      </a:graphic>
                    </wp:inline>
                  </w:drawing>
                </mc:Choice>
                <mc:Fallback>
                  <w:pict>
                    <v:rect w14:anchorId="6AAFFE72" id="Shape 61" o:spid="_x0000_s1026" style="width:430.95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" filled="f" strokecolor="white [3212]" strokeweight="3pt">
                      <v:stroke miterlimit="4"/>
                      <v:textbox style="mso-fit-shape-to-text:t" inset="1.5pt,1.5pt,1.5pt,1.5pt">
                        <w:txbxContent>
                          <w:p w14:paraId="1C739A4E" w14:textId="7B4C0343" w:rsidR="00A66B18" w:rsidRPr="00825F84" w:rsidRDefault="000C772B" w:rsidP="000C772B">
                            <w:pPr>
                              <w:pStyle w:val="Title"/>
                              <w:rPr>
                                <w:b/>
                                <w:caps w:val="0"/>
                                <w:outline/>
                                <w:color w:val="63A537" w:themeColor="accent2"/>
                                <w:spacing w:val="0"/>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25F84">
                              <w:rPr>
                                <w:b/>
                                <w:caps w:val="0"/>
                                <w:outline/>
                                <w:color w:val="63A537" w:themeColor="accent2"/>
                                <w:spacing w:val="0"/>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Be Strong &amp; Take Courage</w:t>
                            </w:r>
                          </w:p>
                        </w:txbxContent>
                      </v:textbox>
                      <w10:anchorlock/>
                    </v:rect>
                  </w:pict>
                </mc:Fallback>
              </mc:AlternateContent>
            </w:r>
          </w:p>
        </w:tc>
      </w:tr>
    </w:tbl>
    <w:tbl>
      <w:tblPr>
        <w:tblStyle w:val="TableGrid"/>
        <w:tblpPr w:leftFromText="180" w:rightFromText="180" w:vertAnchor="text" w:horzAnchor="margin" w:tblpY="468"/>
        <w:tblW w:w="11130" w:type="dxa"/>
        <w:tblLook w:val="04A0" w:firstRow="1" w:lastRow="0" w:firstColumn="1" w:lastColumn="0" w:noHBand="0" w:noVBand="1"/>
      </w:tblPr>
      <w:tblGrid>
        <w:gridCol w:w="5629"/>
        <w:gridCol w:w="5501"/>
      </w:tblGrid>
      <w:tr w:rsidR="00461C6B" w:rsidRPr="00BC68AF" w14:paraId="3A2F3CEB" w14:textId="77777777" w:rsidTr="00461C6B">
        <w:trPr>
          <w:trHeight w:val="694"/>
        </w:trPr>
        <w:tc>
          <w:tcPr>
            <w:tcW w:w="5629" w:type="dxa"/>
          </w:tcPr>
          <w:p w14:paraId="3E0B4793" w14:textId="77777777" w:rsidR="00FE5932" w:rsidRPr="000C772B" w:rsidRDefault="00FE5932" w:rsidP="00FE5932">
            <w:pPr>
              <w:spacing w:after="0"/>
              <w:ind w:right="308"/>
              <w:rPr>
                <w:b/>
                <w:bCs/>
              </w:rPr>
            </w:pPr>
            <w:r w:rsidRPr="000C772B">
              <w:rPr>
                <w:b/>
                <w:bCs/>
              </w:rPr>
              <w:t xml:space="preserve">Deut. 31.6  </w:t>
            </w:r>
          </w:p>
          <w:p w14:paraId="51C5B229" w14:textId="77777777" w:rsidR="00FE5932" w:rsidRPr="00BC68AF" w:rsidRDefault="00FE5932" w:rsidP="00FE5932">
            <w:pPr>
              <w:spacing w:after="0"/>
              <w:ind w:right="308"/>
            </w:pPr>
            <w:r>
              <w:t>Be strong, be bold, don’t’ be afraid or frightened of them, for Adonai your G-d is going with you</w:t>
            </w:r>
          </w:p>
        </w:tc>
        <w:tc>
          <w:tcPr>
            <w:tcW w:w="5501" w:type="dxa"/>
          </w:tcPr>
          <w:p w14:paraId="66FC6827" w14:textId="77777777" w:rsidR="000139F1" w:rsidRPr="00FE5932" w:rsidRDefault="000139F1" w:rsidP="000139F1">
            <w:pPr>
              <w:spacing w:after="0"/>
              <w:rPr>
                <w:b/>
                <w:bCs/>
              </w:rPr>
            </w:pPr>
            <w:r w:rsidRPr="00FE5932">
              <w:rPr>
                <w:b/>
                <w:bCs/>
              </w:rPr>
              <w:t>Psalms 144.2</w:t>
            </w:r>
          </w:p>
          <w:p w14:paraId="2850ADFB" w14:textId="7C347C8D" w:rsidR="00FE5932" w:rsidRPr="00BC68AF" w:rsidRDefault="000139F1" w:rsidP="000139F1">
            <w:pPr>
              <w:spacing w:after="0"/>
              <w:ind w:right="249"/>
            </w:pPr>
            <w:r>
              <w:t>He shows me grace; and he is my fortress, my stronghold, in whom I find shelter, my shield, in whom I take refuge, who subdues my people under me.</w:t>
            </w:r>
          </w:p>
        </w:tc>
      </w:tr>
      <w:tr w:rsidR="00461C6B" w:rsidRPr="00BC68AF" w14:paraId="23B08694" w14:textId="77777777" w:rsidTr="00461C6B">
        <w:trPr>
          <w:trHeight w:val="1005"/>
        </w:trPr>
        <w:tc>
          <w:tcPr>
            <w:tcW w:w="5629" w:type="dxa"/>
          </w:tcPr>
          <w:p w14:paraId="4140C8D4" w14:textId="77777777" w:rsidR="00FE5932" w:rsidRPr="00024FAF" w:rsidRDefault="00FE5932" w:rsidP="00FE5932">
            <w:pPr>
              <w:spacing w:after="0"/>
              <w:rPr>
                <w:b/>
                <w:bCs/>
              </w:rPr>
            </w:pPr>
            <w:r w:rsidRPr="00024FAF">
              <w:rPr>
                <w:b/>
                <w:bCs/>
              </w:rPr>
              <w:t>Joshua 1.9</w:t>
            </w:r>
          </w:p>
          <w:p w14:paraId="6D655577" w14:textId="77777777" w:rsidR="00FE5932" w:rsidRPr="00BC68AF" w:rsidRDefault="00FE5932" w:rsidP="00FE5932">
            <w:pPr>
              <w:spacing w:after="0"/>
            </w:pPr>
            <w:r>
              <w:t>…Be strong, be bold? Son don’t be afraid or downhearted, because Adonai Your Gid is with you wherever you go.</w:t>
            </w:r>
          </w:p>
        </w:tc>
        <w:tc>
          <w:tcPr>
            <w:tcW w:w="5501" w:type="dxa"/>
          </w:tcPr>
          <w:p w14:paraId="2A59C571" w14:textId="77777777" w:rsidR="000139F1" w:rsidRPr="00024FAF" w:rsidRDefault="000139F1" w:rsidP="000139F1">
            <w:pPr>
              <w:spacing w:after="0"/>
              <w:ind w:right="249"/>
              <w:rPr>
                <w:b/>
                <w:bCs/>
              </w:rPr>
            </w:pPr>
            <w:r w:rsidRPr="00024FAF">
              <w:rPr>
                <w:b/>
                <w:bCs/>
              </w:rPr>
              <w:t>Daniel 10.19</w:t>
            </w:r>
          </w:p>
          <w:p w14:paraId="638C9803" w14:textId="50F8388C" w:rsidR="00FE5932" w:rsidRPr="00BC68AF" w:rsidRDefault="000139F1" w:rsidP="000139F1">
            <w:pPr>
              <w:spacing w:after="0"/>
            </w:pPr>
            <w:r>
              <w:t>…You man so greatly loved, don’t be afraid.  Shalom to you; and be strong, yes, truly strong...</w:t>
            </w:r>
          </w:p>
        </w:tc>
      </w:tr>
      <w:tr w:rsidR="00461C6B" w:rsidRPr="00BC68AF" w14:paraId="3F7F1945" w14:textId="77777777" w:rsidTr="00461C6B">
        <w:trPr>
          <w:trHeight w:val="1005"/>
        </w:trPr>
        <w:tc>
          <w:tcPr>
            <w:tcW w:w="5629" w:type="dxa"/>
          </w:tcPr>
          <w:p w14:paraId="4627AD4A" w14:textId="0FB8A7DD" w:rsidR="00FE5932" w:rsidRPr="00024FAF" w:rsidRDefault="00FE5932" w:rsidP="00FE5932">
            <w:pPr>
              <w:spacing w:after="0"/>
              <w:rPr>
                <w:b/>
                <w:bCs/>
              </w:rPr>
            </w:pPr>
            <w:r w:rsidRPr="00024FAF">
              <w:rPr>
                <w:b/>
                <w:bCs/>
              </w:rPr>
              <w:t>1Ch</w:t>
            </w:r>
            <w:r w:rsidR="00024FAF">
              <w:rPr>
                <w:b/>
                <w:bCs/>
              </w:rPr>
              <w:t xml:space="preserve">ronicles </w:t>
            </w:r>
            <w:r w:rsidRPr="00024FAF">
              <w:rPr>
                <w:b/>
                <w:bCs/>
              </w:rPr>
              <w:t>28.20</w:t>
            </w:r>
          </w:p>
          <w:p w14:paraId="7B2FBB55" w14:textId="77777777" w:rsidR="00FE5932" w:rsidRPr="00BC68AF" w:rsidRDefault="00FE5932" w:rsidP="00FE5932">
            <w:pPr>
              <w:spacing w:after="0"/>
            </w:pPr>
            <w:r>
              <w:t>…Be strong, be bold, and do it! Don’t be afraid or become discouraged! For Adonai, G-d my G-dm is with you…</w:t>
            </w:r>
          </w:p>
        </w:tc>
        <w:tc>
          <w:tcPr>
            <w:tcW w:w="5501" w:type="dxa"/>
          </w:tcPr>
          <w:p w14:paraId="03B941E6" w14:textId="77777777" w:rsidR="000139F1" w:rsidRPr="00024FAF" w:rsidRDefault="000139F1" w:rsidP="000139F1">
            <w:pPr>
              <w:spacing w:after="0"/>
              <w:rPr>
                <w:b/>
                <w:bCs/>
              </w:rPr>
            </w:pPr>
            <w:r w:rsidRPr="00024FAF">
              <w:rPr>
                <w:b/>
                <w:bCs/>
              </w:rPr>
              <w:t>Matthew 10.26, 28</w:t>
            </w:r>
          </w:p>
          <w:p w14:paraId="7132A8B5" w14:textId="7521CACD" w:rsidR="00461C6B" w:rsidRPr="00BC68AF" w:rsidRDefault="000139F1" w:rsidP="000139F1">
            <w:pPr>
              <w:spacing w:after="0"/>
            </w:pPr>
            <w:r>
              <w:t>So do not fear them; for there is nothing covered that will not be uncovered, or hidden that will not be known. Do not fear those who kill the body but are powerless to kill the soul…</w:t>
            </w:r>
          </w:p>
        </w:tc>
      </w:tr>
      <w:tr w:rsidR="00461C6B" w:rsidRPr="00BC68AF" w14:paraId="017EEC9A" w14:textId="77777777" w:rsidTr="00461C6B">
        <w:trPr>
          <w:trHeight w:val="542"/>
        </w:trPr>
        <w:tc>
          <w:tcPr>
            <w:tcW w:w="5629" w:type="dxa"/>
          </w:tcPr>
          <w:p w14:paraId="09F94D1A" w14:textId="77777777" w:rsidR="00FE5932" w:rsidRPr="00024FAF" w:rsidRDefault="00FE5932" w:rsidP="00FE5932">
            <w:pPr>
              <w:spacing w:after="0"/>
              <w:rPr>
                <w:b/>
                <w:bCs/>
              </w:rPr>
            </w:pPr>
            <w:r w:rsidRPr="00024FAF">
              <w:rPr>
                <w:b/>
                <w:bCs/>
              </w:rPr>
              <w:t>Isaiah 35.4</w:t>
            </w:r>
          </w:p>
          <w:p w14:paraId="3C0F9A8A" w14:textId="77777777" w:rsidR="00FE5932" w:rsidRPr="00BC68AF" w:rsidRDefault="00FE5932" w:rsidP="00FE5932">
            <w:pPr>
              <w:spacing w:after="0"/>
            </w:pPr>
            <w:r>
              <w:t>…Be strong and unafraid! Here is your G-d; he will come with vengeance; with G-d’s retribution he will come and save you.</w:t>
            </w:r>
          </w:p>
        </w:tc>
        <w:tc>
          <w:tcPr>
            <w:tcW w:w="5501" w:type="dxa"/>
          </w:tcPr>
          <w:p w14:paraId="0995BA7A" w14:textId="77777777" w:rsidR="000139F1" w:rsidRPr="00024FAF" w:rsidRDefault="000139F1" w:rsidP="000139F1">
            <w:pPr>
              <w:spacing w:after="0"/>
              <w:rPr>
                <w:b/>
                <w:bCs/>
              </w:rPr>
            </w:pPr>
            <w:r w:rsidRPr="00024FAF">
              <w:rPr>
                <w:b/>
                <w:bCs/>
              </w:rPr>
              <w:t>John 16.33</w:t>
            </w:r>
          </w:p>
          <w:p w14:paraId="3DA86D89" w14:textId="501F91D7" w:rsidR="00F7757B" w:rsidRPr="00BC68AF" w:rsidRDefault="000139F1" w:rsidP="000139F1">
            <w:pPr>
              <w:spacing w:after="0"/>
            </w:pPr>
            <w:r>
              <w:t>I have said these things to you so that, united with me, you may have shalom. In the world, you have troubles. But be brave! I have conquered the world!</w:t>
            </w:r>
          </w:p>
        </w:tc>
      </w:tr>
      <w:tr w:rsidR="000139F1" w:rsidRPr="00BC68AF" w14:paraId="5B910623" w14:textId="77777777" w:rsidTr="00461C6B">
        <w:trPr>
          <w:trHeight w:val="270"/>
        </w:trPr>
        <w:tc>
          <w:tcPr>
            <w:tcW w:w="5629" w:type="dxa"/>
          </w:tcPr>
          <w:p w14:paraId="7D477C86" w14:textId="77777777" w:rsidR="000139F1" w:rsidRPr="00024FAF" w:rsidRDefault="000139F1" w:rsidP="000139F1">
            <w:pPr>
              <w:spacing w:after="0"/>
              <w:rPr>
                <w:b/>
                <w:bCs/>
              </w:rPr>
            </w:pPr>
            <w:r w:rsidRPr="00024FAF">
              <w:rPr>
                <w:b/>
                <w:bCs/>
              </w:rPr>
              <w:t>Isaiah 40.29</w:t>
            </w:r>
          </w:p>
          <w:p w14:paraId="3A8123CE" w14:textId="77777777" w:rsidR="000139F1" w:rsidRPr="00BC68AF" w:rsidRDefault="000139F1" w:rsidP="000139F1">
            <w:pPr>
              <w:spacing w:after="0"/>
            </w:pPr>
            <w:r>
              <w:t>He invigorates the exhausted, he gives strength to the powerless.</w:t>
            </w:r>
          </w:p>
        </w:tc>
        <w:tc>
          <w:tcPr>
            <w:tcW w:w="5501" w:type="dxa"/>
          </w:tcPr>
          <w:p w14:paraId="7857D71A" w14:textId="77777777" w:rsidR="000139F1" w:rsidRPr="00024FAF" w:rsidRDefault="000139F1" w:rsidP="000139F1">
            <w:pPr>
              <w:spacing w:after="0"/>
              <w:rPr>
                <w:b/>
                <w:bCs/>
              </w:rPr>
            </w:pPr>
            <w:r w:rsidRPr="00024FAF">
              <w:rPr>
                <w:b/>
                <w:bCs/>
              </w:rPr>
              <w:t>Acts 27.25</w:t>
            </w:r>
          </w:p>
          <w:p w14:paraId="07477646" w14:textId="5CE3EB11" w:rsidR="000139F1" w:rsidRPr="00BC68AF" w:rsidRDefault="000139F1" w:rsidP="000139F1">
            <w:pPr>
              <w:spacing w:after="0"/>
            </w:pPr>
            <w:r>
              <w:t>So, men take heart! For I trust G-d and believe that what I have been told will come true.</w:t>
            </w:r>
          </w:p>
        </w:tc>
      </w:tr>
      <w:tr w:rsidR="000139F1" w:rsidRPr="00BC68AF" w14:paraId="483E63EE" w14:textId="77777777" w:rsidTr="00461C6B">
        <w:trPr>
          <w:trHeight w:val="270"/>
        </w:trPr>
        <w:tc>
          <w:tcPr>
            <w:tcW w:w="5629" w:type="dxa"/>
          </w:tcPr>
          <w:p w14:paraId="65A55B15" w14:textId="77777777" w:rsidR="000139F1" w:rsidRPr="00024FAF" w:rsidRDefault="000139F1" w:rsidP="000139F1">
            <w:pPr>
              <w:spacing w:after="0"/>
              <w:rPr>
                <w:b/>
                <w:bCs/>
              </w:rPr>
            </w:pPr>
            <w:r w:rsidRPr="00024FAF">
              <w:rPr>
                <w:b/>
                <w:bCs/>
              </w:rPr>
              <w:t>Isaiah 41.10, 13</w:t>
            </w:r>
          </w:p>
          <w:p w14:paraId="13A423D3" w14:textId="02C4706E" w:rsidR="000139F1" w:rsidRPr="00BC68AF" w:rsidRDefault="000139F1" w:rsidP="000139F1">
            <w:pPr>
              <w:spacing w:after="0"/>
            </w:pPr>
            <w:r>
              <w:t xml:space="preserve">Don’t be afraid, for I AM your G-d, I give you strength, I give you help…For I, Adonai, your G-d say to you, as I hold your right hand, </w:t>
            </w:r>
            <w:r>
              <w:t>have</w:t>
            </w:r>
            <w:r>
              <w:t xml:space="preserve"> no fear; I will help you.</w:t>
            </w:r>
          </w:p>
        </w:tc>
        <w:tc>
          <w:tcPr>
            <w:tcW w:w="5501" w:type="dxa"/>
          </w:tcPr>
          <w:p w14:paraId="6B884A3A" w14:textId="77777777" w:rsidR="000139F1" w:rsidRPr="00024FAF" w:rsidRDefault="000139F1" w:rsidP="000139F1">
            <w:pPr>
              <w:spacing w:after="0"/>
              <w:rPr>
                <w:b/>
                <w:bCs/>
              </w:rPr>
            </w:pPr>
            <w:r w:rsidRPr="00024FAF">
              <w:rPr>
                <w:b/>
                <w:bCs/>
              </w:rPr>
              <w:t>Romans 8.15</w:t>
            </w:r>
          </w:p>
          <w:p w14:paraId="1AFF1E69" w14:textId="6694955E" w:rsidR="000139F1" w:rsidRPr="00BC68AF" w:rsidRDefault="000139F1" w:rsidP="000139F1">
            <w:pPr>
              <w:spacing w:after="0"/>
            </w:pPr>
            <w:r>
              <w:t>For you did not receive a spirit of slavery to bring you back again into fear; on the contrary, you received the Spirit, who makes us sons and by whose power we cry, Abba!</w:t>
            </w:r>
          </w:p>
        </w:tc>
      </w:tr>
      <w:tr w:rsidR="000139F1" w:rsidRPr="00BC68AF" w14:paraId="6E45F66E" w14:textId="77777777" w:rsidTr="00461C6B">
        <w:trPr>
          <w:trHeight w:val="270"/>
        </w:trPr>
        <w:tc>
          <w:tcPr>
            <w:tcW w:w="5629" w:type="dxa"/>
          </w:tcPr>
          <w:p w14:paraId="1F2D8610" w14:textId="77777777" w:rsidR="000139F1" w:rsidRPr="00FE5932" w:rsidRDefault="000139F1" w:rsidP="000139F1">
            <w:pPr>
              <w:spacing w:after="0"/>
              <w:rPr>
                <w:b/>
                <w:bCs/>
              </w:rPr>
            </w:pPr>
            <w:r w:rsidRPr="00FE5932">
              <w:rPr>
                <w:b/>
                <w:bCs/>
              </w:rPr>
              <w:t>Isaiah 54.4</w:t>
            </w:r>
          </w:p>
          <w:p w14:paraId="1C8C8DBC" w14:textId="3F3DB6B3" w:rsidR="000139F1" w:rsidRPr="00BC68AF" w:rsidRDefault="000139F1" w:rsidP="000139F1">
            <w:pPr>
              <w:spacing w:after="0"/>
            </w:pPr>
            <w:r>
              <w:t>Don’t be afraid, for you won’t be ashamed; don’t be discouraged, for you won’t be disgraced.</w:t>
            </w:r>
          </w:p>
        </w:tc>
        <w:tc>
          <w:tcPr>
            <w:tcW w:w="5501" w:type="dxa"/>
          </w:tcPr>
          <w:p w14:paraId="4D9C6AC3" w14:textId="77777777" w:rsidR="000139F1" w:rsidRPr="00024FAF" w:rsidRDefault="000139F1" w:rsidP="000139F1">
            <w:pPr>
              <w:spacing w:after="0"/>
              <w:rPr>
                <w:b/>
                <w:bCs/>
              </w:rPr>
            </w:pPr>
            <w:r w:rsidRPr="00024FAF">
              <w:rPr>
                <w:b/>
                <w:bCs/>
              </w:rPr>
              <w:t>Romans 8.31b</w:t>
            </w:r>
          </w:p>
          <w:p w14:paraId="57262AD4" w14:textId="04B88D57" w:rsidR="000139F1" w:rsidRPr="00BC68AF" w:rsidRDefault="000139F1" w:rsidP="000139F1">
            <w:pPr>
              <w:spacing w:after="0"/>
            </w:pPr>
            <w:r>
              <w:t>If G-d is for us, who can be against us?</w:t>
            </w:r>
          </w:p>
        </w:tc>
      </w:tr>
      <w:tr w:rsidR="000139F1" w:rsidRPr="00BC68AF" w14:paraId="6396B204" w14:textId="77777777" w:rsidTr="00461C6B">
        <w:trPr>
          <w:trHeight w:val="270"/>
        </w:trPr>
        <w:tc>
          <w:tcPr>
            <w:tcW w:w="5629" w:type="dxa"/>
          </w:tcPr>
          <w:p w14:paraId="5BA9C710" w14:textId="77777777" w:rsidR="000139F1" w:rsidRPr="00FE5932" w:rsidRDefault="000139F1" w:rsidP="000139F1">
            <w:pPr>
              <w:spacing w:after="0"/>
              <w:rPr>
                <w:b/>
                <w:bCs/>
              </w:rPr>
            </w:pPr>
            <w:r w:rsidRPr="00FE5932">
              <w:rPr>
                <w:b/>
                <w:bCs/>
              </w:rPr>
              <w:t>Psalms 23.1-4</w:t>
            </w:r>
          </w:p>
          <w:p w14:paraId="0D0BDDFD" w14:textId="51FF5E57" w:rsidR="000139F1" w:rsidRPr="00BC68AF" w:rsidRDefault="000139F1" w:rsidP="000139F1">
            <w:pPr>
              <w:spacing w:after="0"/>
            </w:pPr>
            <w:r>
              <w:t>Adonai is my shepherd; I lack nothing. He has me lie down in grassy pastures, he leads me by quiet water, he restores my inner person. He guides me in right paths, for the sake of his own name. Even if I pass through death-dark ravines, I will fear no disaster; for you are with me your rod and staff reassure me.</w:t>
            </w:r>
          </w:p>
        </w:tc>
        <w:tc>
          <w:tcPr>
            <w:tcW w:w="5501" w:type="dxa"/>
          </w:tcPr>
          <w:p w14:paraId="4FF3E2BA" w14:textId="77777777" w:rsidR="000139F1" w:rsidRPr="00024FAF" w:rsidRDefault="000139F1" w:rsidP="000139F1">
            <w:pPr>
              <w:spacing w:after="0"/>
              <w:rPr>
                <w:b/>
                <w:bCs/>
              </w:rPr>
            </w:pPr>
            <w:r w:rsidRPr="00024FAF">
              <w:rPr>
                <w:b/>
                <w:bCs/>
              </w:rPr>
              <w:t>1Corinthians 16.13</w:t>
            </w:r>
          </w:p>
          <w:p w14:paraId="1B4FE87D" w14:textId="1376B9DA" w:rsidR="000139F1" w:rsidRPr="00BC68AF" w:rsidRDefault="000139F1" w:rsidP="000139F1">
            <w:pPr>
              <w:spacing w:after="0"/>
            </w:pPr>
            <w:r>
              <w:t xml:space="preserve">Stay alert, stand firm in the faith, behave like a </w:t>
            </w:r>
            <w:r w:rsidRPr="008E3A41">
              <w:rPr>
                <w:i/>
                <w:iCs/>
              </w:rPr>
              <w:t xml:space="preserve">mentsh </w:t>
            </w:r>
            <w:r w:rsidRPr="00024FAF">
              <w:rPr>
                <w:i/>
                <w:iCs/>
              </w:rPr>
              <w:t>(</w:t>
            </w:r>
            <w:r w:rsidR="008E3A41" w:rsidRPr="00024FAF">
              <w:rPr>
                <w:i/>
                <w:iCs/>
              </w:rPr>
              <w:t>reliable person, real human being, energetic, moral and compassionate)</w:t>
            </w:r>
            <w:r w:rsidRPr="00024FAF">
              <w:rPr>
                <w:i/>
                <w:iCs/>
              </w:rPr>
              <w:t>,</w:t>
            </w:r>
            <w:r>
              <w:t xml:space="preserve"> grow strong.</w:t>
            </w:r>
          </w:p>
        </w:tc>
      </w:tr>
      <w:tr w:rsidR="000139F1" w:rsidRPr="00BC68AF" w14:paraId="11B8C8DB" w14:textId="77777777" w:rsidTr="00461C6B">
        <w:trPr>
          <w:trHeight w:val="270"/>
        </w:trPr>
        <w:tc>
          <w:tcPr>
            <w:tcW w:w="5629" w:type="dxa"/>
          </w:tcPr>
          <w:p w14:paraId="57B6853B" w14:textId="77777777" w:rsidR="000139F1" w:rsidRPr="00FE5932" w:rsidRDefault="000139F1" w:rsidP="000139F1">
            <w:pPr>
              <w:spacing w:after="0"/>
              <w:rPr>
                <w:b/>
                <w:bCs/>
              </w:rPr>
            </w:pPr>
            <w:r w:rsidRPr="00FE5932">
              <w:rPr>
                <w:b/>
                <w:bCs/>
              </w:rPr>
              <w:t>Psalms 27.1</w:t>
            </w:r>
          </w:p>
          <w:p w14:paraId="27381C8B" w14:textId="27132412" w:rsidR="000139F1" w:rsidRPr="00BC68AF" w:rsidRDefault="000139F1" w:rsidP="000139F1">
            <w:pPr>
              <w:spacing w:after="0"/>
            </w:pPr>
            <w:r>
              <w:t>Adonai is my light and salvation whom do I need to fear?</w:t>
            </w:r>
          </w:p>
        </w:tc>
        <w:tc>
          <w:tcPr>
            <w:tcW w:w="5501" w:type="dxa"/>
          </w:tcPr>
          <w:p w14:paraId="2DDD6E16" w14:textId="77777777" w:rsidR="000139F1" w:rsidRPr="00024FAF" w:rsidRDefault="000139F1" w:rsidP="000139F1">
            <w:pPr>
              <w:spacing w:after="0"/>
              <w:rPr>
                <w:b/>
                <w:bCs/>
              </w:rPr>
            </w:pPr>
            <w:r w:rsidRPr="00024FAF">
              <w:rPr>
                <w:b/>
                <w:bCs/>
              </w:rPr>
              <w:t>Ephesians 6.10</w:t>
            </w:r>
          </w:p>
          <w:p w14:paraId="2EABD936" w14:textId="06E4AAD9" w:rsidR="008E3A41" w:rsidRPr="00BC68AF" w:rsidRDefault="008E3A41" w:rsidP="000139F1">
            <w:pPr>
              <w:spacing w:after="0"/>
            </w:pPr>
            <w:r>
              <w:t>Finally, grow powerful in union with the Lord, in union with his mighty strength!</w:t>
            </w:r>
          </w:p>
        </w:tc>
      </w:tr>
      <w:tr w:rsidR="000139F1" w:rsidRPr="00BC68AF" w14:paraId="01CD8A74" w14:textId="77777777" w:rsidTr="00461C6B">
        <w:trPr>
          <w:trHeight w:val="270"/>
        </w:trPr>
        <w:tc>
          <w:tcPr>
            <w:tcW w:w="5629" w:type="dxa"/>
          </w:tcPr>
          <w:p w14:paraId="6A2D1A85" w14:textId="77777777" w:rsidR="000139F1" w:rsidRPr="00FE5932" w:rsidRDefault="000139F1" w:rsidP="000139F1">
            <w:pPr>
              <w:spacing w:after="0"/>
              <w:rPr>
                <w:b/>
                <w:bCs/>
              </w:rPr>
            </w:pPr>
            <w:r w:rsidRPr="00FE5932">
              <w:rPr>
                <w:b/>
                <w:bCs/>
              </w:rPr>
              <w:t>Psalms 31.24</w:t>
            </w:r>
          </w:p>
          <w:p w14:paraId="78FE4409" w14:textId="6BDFB3FD" w:rsidR="000139F1" w:rsidRPr="00BC68AF" w:rsidRDefault="000139F1" w:rsidP="000139F1">
            <w:pPr>
              <w:spacing w:after="0"/>
            </w:pPr>
            <w:r>
              <w:t>Be strong, and fill your hearts with courage, all of you who hope in Adonai</w:t>
            </w:r>
          </w:p>
        </w:tc>
        <w:tc>
          <w:tcPr>
            <w:tcW w:w="5501" w:type="dxa"/>
          </w:tcPr>
          <w:p w14:paraId="3F5AB778" w14:textId="77777777" w:rsidR="000139F1" w:rsidRPr="00024FAF" w:rsidRDefault="000139F1" w:rsidP="000139F1">
            <w:pPr>
              <w:spacing w:after="0"/>
              <w:rPr>
                <w:b/>
                <w:bCs/>
              </w:rPr>
            </w:pPr>
            <w:r w:rsidRPr="00024FAF">
              <w:rPr>
                <w:b/>
                <w:bCs/>
              </w:rPr>
              <w:t>2Timothy 1.7</w:t>
            </w:r>
          </w:p>
          <w:p w14:paraId="4D84FC3D" w14:textId="0B43A8FA" w:rsidR="008E3A41" w:rsidRPr="00BC68AF" w:rsidRDefault="008E3A41" w:rsidP="000139F1">
            <w:pPr>
              <w:spacing w:after="0"/>
            </w:pPr>
            <w:r>
              <w:t>For G-d gave us a Spirit who produces not timidity, but power, love and self-discipline.</w:t>
            </w:r>
          </w:p>
        </w:tc>
      </w:tr>
      <w:tr w:rsidR="000139F1" w:rsidRPr="00BC68AF" w14:paraId="44CAE5D2" w14:textId="77777777" w:rsidTr="00461C6B">
        <w:trPr>
          <w:trHeight w:val="270"/>
        </w:trPr>
        <w:tc>
          <w:tcPr>
            <w:tcW w:w="5629" w:type="dxa"/>
          </w:tcPr>
          <w:p w14:paraId="6D8D6B87" w14:textId="6AD802DD" w:rsidR="000139F1" w:rsidRPr="00FE5932" w:rsidRDefault="000139F1" w:rsidP="000139F1">
            <w:pPr>
              <w:spacing w:after="0"/>
              <w:rPr>
                <w:b/>
                <w:bCs/>
              </w:rPr>
            </w:pPr>
            <w:r w:rsidRPr="00FE5932">
              <w:rPr>
                <w:b/>
                <w:bCs/>
              </w:rPr>
              <w:t>Psalms 56.3, 4</w:t>
            </w:r>
          </w:p>
          <w:p w14:paraId="454532E5" w14:textId="25FA51D5" w:rsidR="000139F1" w:rsidRPr="00BC68AF" w:rsidRDefault="000139F1" w:rsidP="000139F1">
            <w:pPr>
              <w:spacing w:after="0"/>
            </w:pPr>
            <w:r>
              <w:t>Most High, when I am afraid, I put my trust in you, In G-d I praise his word in G-d I trust; I have not fear what can human power do to me?</w:t>
            </w:r>
          </w:p>
        </w:tc>
        <w:tc>
          <w:tcPr>
            <w:tcW w:w="5501" w:type="dxa"/>
          </w:tcPr>
          <w:p w14:paraId="1429E2F6" w14:textId="2BD0AFCD" w:rsidR="000139F1" w:rsidRPr="00024FAF" w:rsidRDefault="000139F1" w:rsidP="000139F1">
            <w:pPr>
              <w:spacing w:after="0"/>
              <w:rPr>
                <w:b/>
                <w:bCs/>
              </w:rPr>
            </w:pPr>
            <w:r w:rsidRPr="00024FAF">
              <w:rPr>
                <w:b/>
                <w:bCs/>
              </w:rPr>
              <w:t>Hebrew 13.</w:t>
            </w:r>
            <w:r w:rsidR="008E3A41" w:rsidRPr="00024FAF">
              <w:rPr>
                <w:b/>
                <w:bCs/>
              </w:rPr>
              <w:t>6b</w:t>
            </w:r>
          </w:p>
          <w:p w14:paraId="7FF51BF1" w14:textId="4FDC675F" w:rsidR="008E3A41" w:rsidRDefault="008E3A41" w:rsidP="000139F1">
            <w:pPr>
              <w:spacing w:after="0"/>
            </w:pPr>
            <w:r>
              <w:t>Adonai is my helper; I will not be afraid-what can a human being do to me?</w:t>
            </w:r>
          </w:p>
          <w:p w14:paraId="0ABE6239" w14:textId="3DB642B5" w:rsidR="008E3A41" w:rsidRPr="00BC68AF" w:rsidRDefault="008E3A41" w:rsidP="000139F1">
            <w:pPr>
              <w:spacing w:after="0"/>
            </w:pPr>
          </w:p>
        </w:tc>
      </w:tr>
      <w:tr w:rsidR="000139F1" w:rsidRPr="00BC68AF" w14:paraId="6206316B" w14:textId="77777777" w:rsidTr="00461C6B">
        <w:trPr>
          <w:trHeight w:val="262"/>
        </w:trPr>
        <w:tc>
          <w:tcPr>
            <w:tcW w:w="5629" w:type="dxa"/>
          </w:tcPr>
          <w:p w14:paraId="32C23961" w14:textId="77777777" w:rsidR="000139F1" w:rsidRPr="00FE5932" w:rsidRDefault="000139F1" w:rsidP="000139F1">
            <w:pPr>
              <w:spacing w:after="0"/>
              <w:rPr>
                <w:b/>
                <w:bCs/>
              </w:rPr>
            </w:pPr>
            <w:r w:rsidRPr="00FE5932">
              <w:rPr>
                <w:b/>
                <w:bCs/>
              </w:rPr>
              <w:t>Psalms 138.3</w:t>
            </w:r>
          </w:p>
          <w:p w14:paraId="36DF7D36" w14:textId="36E581A4" w:rsidR="000139F1" w:rsidRPr="00BC68AF" w:rsidRDefault="000139F1" w:rsidP="000139F1">
            <w:pPr>
              <w:spacing w:after="0"/>
            </w:pPr>
            <w:r>
              <w:t>When I called, you answered me, you made me bold and strong.</w:t>
            </w:r>
          </w:p>
        </w:tc>
        <w:tc>
          <w:tcPr>
            <w:tcW w:w="5501" w:type="dxa"/>
          </w:tcPr>
          <w:p w14:paraId="41E7E1DB" w14:textId="28B8BE4A" w:rsidR="000139F1" w:rsidRPr="00024FAF" w:rsidRDefault="000139F1" w:rsidP="000139F1">
            <w:pPr>
              <w:spacing w:after="0"/>
              <w:rPr>
                <w:b/>
                <w:bCs/>
              </w:rPr>
            </w:pPr>
            <w:r w:rsidRPr="00024FAF">
              <w:rPr>
                <w:b/>
                <w:bCs/>
              </w:rPr>
              <w:t>1</w:t>
            </w:r>
            <w:r w:rsidR="00024FAF" w:rsidRPr="00024FAF">
              <w:rPr>
                <w:b/>
                <w:bCs/>
              </w:rPr>
              <w:t xml:space="preserve"> </w:t>
            </w:r>
            <w:r w:rsidRPr="00024FAF">
              <w:rPr>
                <w:b/>
                <w:bCs/>
              </w:rPr>
              <w:t>John 4.18</w:t>
            </w:r>
          </w:p>
          <w:p w14:paraId="36D344E1" w14:textId="7989F962" w:rsidR="008E3A41" w:rsidRPr="00BC68AF" w:rsidRDefault="008E3A41" w:rsidP="000139F1">
            <w:pPr>
              <w:spacing w:after="0"/>
            </w:pPr>
            <w:r>
              <w:t>There is no fear in love. On the contrary, love that has achieved its goal gets rid of fear…</w:t>
            </w:r>
          </w:p>
        </w:tc>
      </w:tr>
    </w:tbl>
    <w:p w14:paraId="5AAF2E5A" w14:textId="3A0C82C1" w:rsidR="002C5925" w:rsidRPr="00BC68AF" w:rsidRDefault="00024FAF" w:rsidP="00024FAF">
      <w:pPr>
        <w:tabs>
          <w:tab w:val="left" w:pos="2529"/>
        </w:tabs>
      </w:pPr>
      <w:r>
        <w:tab/>
      </w:r>
    </w:p>
    <w:sectPr w:rsidR="002C5925" w:rsidRPr="00BC68AF" w:rsidSect="00A66B18">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3909E" w14:textId="77777777" w:rsidR="00BD4C42" w:rsidRDefault="00BD4C42" w:rsidP="00A66B18">
      <w:pPr>
        <w:spacing w:after="0"/>
      </w:pPr>
      <w:r>
        <w:separator/>
      </w:r>
    </w:p>
  </w:endnote>
  <w:endnote w:type="continuationSeparator" w:id="0">
    <w:p w14:paraId="79477435" w14:textId="77777777" w:rsidR="00BD4C42" w:rsidRDefault="00BD4C42"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altName w:val="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BEC6A" w14:textId="77777777" w:rsidR="00024FAF" w:rsidRDefault="00024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09846" w14:textId="7F928DFD" w:rsidR="008E3A41" w:rsidRPr="007C69FD" w:rsidRDefault="008E3A41" w:rsidP="007C69FD">
    <w:pPr>
      <w:pStyle w:val="Footer"/>
      <w:jc w:val="center"/>
      <w:rPr>
        <w:i/>
        <w:iCs/>
      </w:rPr>
    </w:pPr>
    <w:r w:rsidRPr="007C69FD">
      <w:rPr>
        <w:i/>
        <w:iCs/>
      </w:rPr>
      <w:t xml:space="preserve">On his robe and on his </w:t>
    </w:r>
    <w:r w:rsidR="00024FAF" w:rsidRPr="007C69FD">
      <w:rPr>
        <w:i/>
        <w:iCs/>
      </w:rPr>
      <w:t>thigh,</w:t>
    </w:r>
    <w:r w:rsidRPr="007C69FD">
      <w:rPr>
        <w:i/>
        <w:iCs/>
      </w:rPr>
      <w:t xml:space="preserve"> he has a name written: King of Kings and Lord of Lords.  Amen! Come, Lord Yeshua!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C92E4" w14:textId="77777777" w:rsidR="00024FAF" w:rsidRDefault="00024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DCBB3" w14:textId="77777777" w:rsidR="00BD4C42" w:rsidRDefault="00BD4C42" w:rsidP="00A66B18">
      <w:pPr>
        <w:spacing w:after="0"/>
      </w:pPr>
      <w:r>
        <w:separator/>
      </w:r>
    </w:p>
  </w:footnote>
  <w:footnote w:type="continuationSeparator" w:id="0">
    <w:p w14:paraId="1243ADC4" w14:textId="77777777" w:rsidR="00BD4C42" w:rsidRDefault="00BD4C42"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C903B" w14:textId="77777777" w:rsidR="00024FAF" w:rsidRDefault="00024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A1350" w14:textId="77777777" w:rsidR="00A66B18" w:rsidRDefault="00A66B18">
    <w:pPr>
      <w:pStyle w:val="Header"/>
    </w:pPr>
    <w:r w:rsidRPr="0041428F">
      <w:rPr>
        <w:noProof/>
      </w:rPr>
      <mc:AlternateContent>
        <mc:Choice Requires="wpg">
          <w:drawing>
            <wp:anchor distT="0" distB="0" distL="114300" distR="114300" simplePos="0" relativeHeight="251659264" behindDoc="1" locked="0" layoutInCell="1" allowOverlap="1" wp14:anchorId="3B904F5A" wp14:editId="2A410BEF">
              <wp:simplePos x="0" y="0"/>
              <wp:positionH relativeFrom="column">
                <wp:posOffset>-457200</wp:posOffset>
              </wp:positionH>
              <wp:positionV relativeFrom="paragraph">
                <wp:posOffset>-457200</wp:posOffset>
              </wp:positionV>
              <wp:extent cx="8248650" cy="3030070"/>
              <wp:effectExtent l="0" t="0" r="0" b="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3030070"/>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4D73CC" id="Graphic 17" o:spid="_x0000_s1026" alt="Curved accent shapes that collectively build the header design" style="position:absolute;margin-left:-36pt;margin-top:-36pt;width:649.5pt;height:238.6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63a537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99cb38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99cb38 [3204]" stroked="f">
                <v:fill color2="#c1df8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63a537 [3205]" stroked="f">
                <v:fill color2="#4a7b29 [2405]" angle="90" focus="100%" type="gradient"/>
                <v:stroke joinstyle="miter"/>
                <v:path arrowok="t" o:connecttype="custom" o:connectlocs="7144,481489;1305401,812959;2815114,428149;2815114,7144;7144,481489" o:connectangles="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4B3A6" w14:textId="77777777" w:rsidR="00024FAF" w:rsidRDefault="00024F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925"/>
    <w:rsid w:val="000139F1"/>
    <w:rsid w:val="00024FAF"/>
    <w:rsid w:val="00083BAA"/>
    <w:rsid w:val="000C772B"/>
    <w:rsid w:val="0010680C"/>
    <w:rsid w:val="001247E9"/>
    <w:rsid w:val="00152B0B"/>
    <w:rsid w:val="001766D6"/>
    <w:rsid w:val="00192419"/>
    <w:rsid w:val="001C270D"/>
    <w:rsid w:val="001E2320"/>
    <w:rsid w:val="00214E28"/>
    <w:rsid w:val="002C5925"/>
    <w:rsid w:val="00352B81"/>
    <w:rsid w:val="00386141"/>
    <w:rsid w:val="00394757"/>
    <w:rsid w:val="003A0150"/>
    <w:rsid w:val="003E24DF"/>
    <w:rsid w:val="0041428F"/>
    <w:rsid w:val="00461C6B"/>
    <w:rsid w:val="004A2B0D"/>
    <w:rsid w:val="005C2210"/>
    <w:rsid w:val="00615018"/>
    <w:rsid w:val="0062123A"/>
    <w:rsid w:val="00646E75"/>
    <w:rsid w:val="006F6F10"/>
    <w:rsid w:val="00783E79"/>
    <w:rsid w:val="007B5AE8"/>
    <w:rsid w:val="007C69FD"/>
    <w:rsid w:val="007F5192"/>
    <w:rsid w:val="00825F84"/>
    <w:rsid w:val="00830DB9"/>
    <w:rsid w:val="008E3A41"/>
    <w:rsid w:val="00A26FE7"/>
    <w:rsid w:val="00A66B18"/>
    <w:rsid w:val="00A6783B"/>
    <w:rsid w:val="00A72792"/>
    <w:rsid w:val="00A96CF8"/>
    <w:rsid w:val="00AA089B"/>
    <w:rsid w:val="00AE1388"/>
    <w:rsid w:val="00AF3982"/>
    <w:rsid w:val="00B50294"/>
    <w:rsid w:val="00B57D6E"/>
    <w:rsid w:val="00BC68AF"/>
    <w:rsid w:val="00BD4C42"/>
    <w:rsid w:val="00C701F7"/>
    <w:rsid w:val="00C70786"/>
    <w:rsid w:val="00D10958"/>
    <w:rsid w:val="00D52508"/>
    <w:rsid w:val="00D66593"/>
    <w:rsid w:val="00DE6DA2"/>
    <w:rsid w:val="00DF2D30"/>
    <w:rsid w:val="00E4786A"/>
    <w:rsid w:val="00E55D74"/>
    <w:rsid w:val="00E6540C"/>
    <w:rsid w:val="00E81E2A"/>
    <w:rsid w:val="00EE0952"/>
    <w:rsid w:val="00F7757B"/>
    <w:rsid w:val="00FE0F43"/>
    <w:rsid w:val="00FE5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8C1D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lsdException w:name="Signature" w:semiHidden="1" w:uiPriority="7"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825F84"/>
  </w:style>
  <w:style w:type="paragraph" w:styleId="Heading1">
    <w:name w:val="heading 1"/>
    <w:basedOn w:val="Normal"/>
    <w:next w:val="Normal"/>
    <w:link w:val="Heading1Char"/>
    <w:uiPriority w:val="9"/>
    <w:qFormat/>
    <w:rsid w:val="00825F84"/>
    <w:pPr>
      <w:keepNext/>
      <w:keepLines/>
      <w:spacing w:before="400" w:after="40" w:line="240" w:lineRule="auto"/>
      <w:outlineLvl w:val="0"/>
    </w:pPr>
    <w:rPr>
      <w:rFonts w:asciiTheme="majorHAnsi" w:eastAsiaTheme="majorEastAsia" w:hAnsiTheme="majorHAnsi" w:cstheme="majorBidi"/>
      <w:color w:val="4D671B" w:themeColor="accent1" w:themeShade="80"/>
      <w:sz w:val="36"/>
      <w:szCs w:val="36"/>
    </w:rPr>
  </w:style>
  <w:style w:type="paragraph" w:styleId="Heading2">
    <w:name w:val="heading 2"/>
    <w:basedOn w:val="Normal"/>
    <w:next w:val="Normal"/>
    <w:link w:val="Heading2Char"/>
    <w:uiPriority w:val="9"/>
    <w:unhideWhenUsed/>
    <w:qFormat/>
    <w:rsid w:val="00825F84"/>
    <w:pPr>
      <w:keepNext/>
      <w:keepLines/>
      <w:spacing w:before="40" w:after="0" w:line="240" w:lineRule="auto"/>
      <w:outlineLvl w:val="1"/>
    </w:pPr>
    <w:rPr>
      <w:rFonts w:asciiTheme="majorHAnsi" w:eastAsiaTheme="majorEastAsia" w:hAnsiTheme="majorHAnsi" w:cstheme="majorBidi"/>
      <w:color w:val="729928" w:themeColor="accent1" w:themeShade="BF"/>
      <w:sz w:val="32"/>
      <w:szCs w:val="32"/>
    </w:rPr>
  </w:style>
  <w:style w:type="paragraph" w:styleId="Heading3">
    <w:name w:val="heading 3"/>
    <w:basedOn w:val="Normal"/>
    <w:next w:val="Normal"/>
    <w:link w:val="Heading3Char"/>
    <w:uiPriority w:val="9"/>
    <w:semiHidden/>
    <w:unhideWhenUsed/>
    <w:qFormat/>
    <w:rsid w:val="00825F84"/>
    <w:pPr>
      <w:keepNext/>
      <w:keepLines/>
      <w:spacing w:before="40" w:after="0" w:line="240" w:lineRule="auto"/>
      <w:outlineLvl w:val="2"/>
    </w:pPr>
    <w:rPr>
      <w:rFonts w:asciiTheme="majorHAnsi" w:eastAsiaTheme="majorEastAsia" w:hAnsiTheme="majorHAnsi" w:cstheme="majorBidi"/>
      <w:color w:val="729928" w:themeColor="accent1" w:themeShade="BF"/>
      <w:sz w:val="28"/>
      <w:szCs w:val="28"/>
    </w:rPr>
  </w:style>
  <w:style w:type="paragraph" w:styleId="Heading4">
    <w:name w:val="heading 4"/>
    <w:basedOn w:val="Normal"/>
    <w:next w:val="Normal"/>
    <w:link w:val="Heading4Char"/>
    <w:uiPriority w:val="9"/>
    <w:semiHidden/>
    <w:unhideWhenUsed/>
    <w:qFormat/>
    <w:rsid w:val="00825F84"/>
    <w:pPr>
      <w:keepNext/>
      <w:keepLines/>
      <w:spacing w:before="40" w:after="0"/>
      <w:outlineLvl w:val="3"/>
    </w:pPr>
    <w:rPr>
      <w:rFonts w:asciiTheme="majorHAnsi" w:eastAsiaTheme="majorEastAsia" w:hAnsiTheme="majorHAnsi" w:cstheme="majorBidi"/>
      <w:color w:val="729928" w:themeColor="accent1" w:themeShade="BF"/>
      <w:sz w:val="24"/>
      <w:szCs w:val="24"/>
    </w:rPr>
  </w:style>
  <w:style w:type="paragraph" w:styleId="Heading5">
    <w:name w:val="heading 5"/>
    <w:basedOn w:val="Normal"/>
    <w:next w:val="Normal"/>
    <w:link w:val="Heading5Char"/>
    <w:uiPriority w:val="9"/>
    <w:semiHidden/>
    <w:unhideWhenUsed/>
    <w:qFormat/>
    <w:rsid w:val="00825F84"/>
    <w:pPr>
      <w:keepNext/>
      <w:keepLines/>
      <w:spacing w:before="40" w:after="0"/>
      <w:outlineLvl w:val="4"/>
    </w:pPr>
    <w:rPr>
      <w:rFonts w:asciiTheme="majorHAnsi" w:eastAsiaTheme="majorEastAsia" w:hAnsiTheme="majorHAnsi" w:cstheme="majorBidi"/>
      <w:caps/>
      <w:color w:val="729928" w:themeColor="accent1" w:themeShade="BF"/>
    </w:rPr>
  </w:style>
  <w:style w:type="paragraph" w:styleId="Heading6">
    <w:name w:val="heading 6"/>
    <w:basedOn w:val="Normal"/>
    <w:next w:val="Normal"/>
    <w:link w:val="Heading6Char"/>
    <w:uiPriority w:val="9"/>
    <w:semiHidden/>
    <w:unhideWhenUsed/>
    <w:qFormat/>
    <w:rsid w:val="00825F84"/>
    <w:pPr>
      <w:keepNext/>
      <w:keepLines/>
      <w:spacing w:before="40" w:after="0"/>
      <w:outlineLvl w:val="5"/>
    </w:pPr>
    <w:rPr>
      <w:rFonts w:asciiTheme="majorHAnsi" w:eastAsiaTheme="majorEastAsia" w:hAnsiTheme="majorHAnsi" w:cstheme="majorBidi"/>
      <w:i/>
      <w:iCs/>
      <w:caps/>
      <w:color w:val="4D671B" w:themeColor="accent1" w:themeShade="80"/>
    </w:rPr>
  </w:style>
  <w:style w:type="paragraph" w:styleId="Heading7">
    <w:name w:val="heading 7"/>
    <w:basedOn w:val="Normal"/>
    <w:next w:val="Normal"/>
    <w:link w:val="Heading7Char"/>
    <w:uiPriority w:val="9"/>
    <w:semiHidden/>
    <w:unhideWhenUsed/>
    <w:qFormat/>
    <w:rsid w:val="00825F84"/>
    <w:pPr>
      <w:keepNext/>
      <w:keepLines/>
      <w:spacing w:before="40" w:after="0"/>
      <w:outlineLvl w:val="6"/>
    </w:pPr>
    <w:rPr>
      <w:rFonts w:asciiTheme="majorHAnsi" w:eastAsiaTheme="majorEastAsia" w:hAnsiTheme="majorHAnsi" w:cstheme="majorBidi"/>
      <w:b/>
      <w:bCs/>
      <w:color w:val="4D671B" w:themeColor="accent1" w:themeShade="80"/>
    </w:rPr>
  </w:style>
  <w:style w:type="paragraph" w:styleId="Heading8">
    <w:name w:val="heading 8"/>
    <w:basedOn w:val="Normal"/>
    <w:next w:val="Normal"/>
    <w:link w:val="Heading8Char"/>
    <w:uiPriority w:val="9"/>
    <w:semiHidden/>
    <w:unhideWhenUsed/>
    <w:qFormat/>
    <w:rsid w:val="00825F84"/>
    <w:pPr>
      <w:keepNext/>
      <w:keepLines/>
      <w:spacing w:before="40" w:after="0"/>
      <w:outlineLvl w:val="7"/>
    </w:pPr>
    <w:rPr>
      <w:rFonts w:asciiTheme="majorHAnsi" w:eastAsiaTheme="majorEastAsia" w:hAnsiTheme="majorHAnsi" w:cstheme="majorBidi"/>
      <w:b/>
      <w:bCs/>
      <w:i/>
      <w:iCs/>
      <w:color w:val="4D671B" w:themeColor="accent1" w:themeShade="80"/>
    </w:rPr>
  </w:style>
  <w:style w:type="paragraph" w:styleId="Heading9">
    <w:name w:val="heading 9"/>
    <w:basedOn w:val="Normal"/>
    <w:next w:val="Normal"/>
    <w:link w:val="Heading9Char"/>
    <w:uiPriority w:val="9"/>
    <w:semiHidden/>
    <w:unhideWhenUsed/>
    <w:qFormat/>
    <w:rsid w:val="00825F84"/>
    <w:pPr>
      <w:keepNext/>
      <w:keepLines/>
      <w:spacing w:before="40" w:after="0"/>
      <w:outlineLvl w:val="8"/>
    </w:pPr>
    <w:rPr>
      <w:rFonts w:asciiTheme="majorHAnsi" w:eastAsiaTheme="majorEastAsia" w:hAnsiTheme="majorHAnsi" w:cstheme="majorBidi"/>
      <w:i/>
      <w:iCs/>
      <w:color w:val="4D671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F84"/>
    <w:rPr>
      <w:rFonts w:asciiTheme="majorHAnsi" w:eastAsiaTheme="majorEastAsia" w:hAnsiTheme="majorHAnsi" w:cstheme="majorBidi"/>
      <w:color w:val="4D671B" w:themeColor="accent1" w:themeShade="80"/>
      <w:sz w:val="36"/>
      <w:szCs w:val="36"/>
    </w:rPr>
  </w:style>
  <w:style w:type="paragraph" w:customStyle="1" w:styleId="Recipient">
    <w:name w:val="Recipient"/>
    <w:basedOn w:val="Normal"/>
    <w:uiPriority w:val="3"/>
    <w:rsid w:val="00A66B18"/>
    <w:pPr>
      <w:spacing w:before="840" w:after="40"/>
    </w:pPr>
    <w:rPr>
      <w:b/>
      <w:bCs/>
      <w:color w:val="000000" w:themeColor="text1"/>
    </w:rPr>
  </w:style>
  <w:style w:type="paragraph" w:styleId="Salutation">
    <w:name w:val="Salutation"/>
    <w:basedOn w:val="Normal"/>
    <w:link w:val="SalutationChar"/>
    <w:uiPriority w:val="4"/>
    <w:unhideWhenUsed/>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rsid w:val="00A6783B"/>
    <w:pPr>
      <w:contextualSpacing/>
    </w:pPr>
    <w:rPr>
      <w:b/>
      <w:bCs/>
      <w:color w:val="99CB38" w:themeColor="accent1"/>
    </w:rPr>
  </w:style>
  <w:style w:type="character" w:customStyle="1" w:styleId="SignatureChar">
    <w:name w:val="Signature Char"/>
    <w:basedOn w:val="DefaultParagraphFont"/>
    <w:link w:val="Signature"/>
    <w:uiPriority w:val="7"/>
    <w:rsid w:val="00A6783B"/>
    <w:rPr>
      <w:rFonts w:eastAsiaTheme="minorHAnsi"/>
      <w:b/>
      <w:bCs/>
      <w:color w:val="99CB38"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22"/>
    <w:qFormat/>
    <w:rsid w:val="00825F84"/>
    <w:rPr>
      <w:b/>
      <w:bCs/>
    </w:rPr>
  </w:style>
  <w:style w:type="paragraph" w:customStyle="1" w:styleId="ContactInfo">
    <w:name w:val="Contact Info"/>
    <w:basedOn w:val="Normal"/>
    <w:uiPriority w:val="1"/>
    <w:rsid w:val="00A66B18"/>
    <w:pPr>
      <w:spacing w:after="0"/>
    </w:pPr>
    <w:rPr>
      <w:color w:val="FFFFFF" w:themeColor="background1"/>
    </w:rPr>
  </w:style>
  <w:style w:type="character" w:customStyle="1" w:styleId="Heading2Char">
    <w:name w:val="Heading 2 Char"/>
    <w:basedOn w:val="DefaultParagraphFont"/>
    <w:link w:val="Heading2"/>
    <w:uiPriority w:val="9"/>
    <w:rsid w:val="00825F84"/>
    <w:rPr>
      <w:rFonts w:asciiTheme="majorHAnsi" w:eastAsiaTheme="majorEastAsia" w:hAnsiTheme="majorHAnsi" w:cstheme="majorBidi"/>
      <w:color w:val="729928" w:themeColor="accent1" w:themeShade="BF"/>
      <w:sz w:val="32"/>
      <w:szCs w:val="32"/>
    </w:rPr>
  </w:style>
  <w:style w:type="paragraph" w:styleId="NormalWeb">
    <w:name w:val="Normal (Web)"/>
    <w:basedOn w:val="Normal"/>
    <w:uiPriority w:val="99"/>
    <w:semiHidden/>
    <w:unhideWhenUsed/>
    <w:rsid w:val="00083BAA"/>
    <w:pPr>
      <w:spacing w:before="100" w:beforeAutospacing="1" w:after="100" w:afterAutospacing="1"/>
    </w:pPr>
    <w:rPr>
      <w:rFonts w:ascii="Times New Roman" w:hAnsi="Times New Roman" w:cs="Times New Roman"/>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rsid w:val="00AA089B"/>
    <w:pPr>
      <w:spacing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table" w:styleId="TableGrid">
    <w:name w:val="Table Grid"/>
    <w:basedOn w:val="TableNormal"/>
    <w:uiPriority w:val="39"/>
    <w:rsid w:val="00BC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25F84"/>
    <w:pPr>
      <w:spacing w:after="0" w:line="204" w:lineRule="auto"/>
      <w:contextualSpacing/>
    </w:pPr>
    <w:rPr>
      <w:rFonts w:asciiTheme="majorHAnsi" w:eastAsiaTheme="majorEastAsia" w:hAnsiTheme="majorHAnsi" w:cstheme="majorBidi"/>
      <w:caps/>
      <w:color w:val="455F51" w:themeColor="text2"/>
      <w:spacing w:val="-15"/>
      <w:sz w:val="72"/>
      <w:szCs w:val="72"/>
    </w:rPr>
  </w:style>
  <w:style w:type="character" w:customStyle="1" w:styleId="TitleChar">
    <w:name w:val="Title Char"/>
    <w:basedOn w:val="DefaultParagraphFont"/>
    <w:link w:val="Title"/>
    <w:uiPriority w:val="10"/>
    <w:rsid w:val="00825F84"/>
    <w:rPr>
      <w:rFonts w:asciiTheme="majorHAnsi" w:eastAsiaTheme="majorEastAsia" w:hAnsiTheme="majorHAnsi" w:cstheme="majorBidi"/>
      <w:caps/>
      <w:color w:val="455F51" w:themeColor="text2"/>
      <w:spacing w:val="-15"/>
      <w:sz w:val="72"/>
      <w:szCs w:val="72"/>
    </w:rPr>
  </w:style>
  <w:style w:type="character" w:customStyle="1" w:styleId="Heading3Char">
    <w:name w:val="Heading 3 Char"/>
    <w:basedOn w:val="DefaultParagraphFont"/>
    <w:link w:val="Heading3"/>
    <w:uiPriority w:val="9"/>
    <w:semiHidden/>
    <w:rsid w:val="00825F84"/>
    <w:rPr>
      <w:rFonts w:asciiTheme="majorHAnsi" w:eastAsiaTheme="majorEastAsia" w:hAnsiTheme="majorHAnsi" w:cstheme="majorBidi"/>
      <w:color w:val="729928" w:themeColor="accent1" w:themeShade="BF"/>
      <w:sz w:val="28"/>
      <w:szCs w:val="28"/>
    </w:rPr>
  </w:style>
  <w:style w:type="character" w:customStyle="1" w:styleId="Heading4Char">
    <w:name w:val="Heading 4 Char"/>
    <w:basedOn w:val="DefaultParagraphFont"/>
    <w:link w:val="Heading4"/>
    <w:uiPriority w:val="9"/>
    <w:semiHidden/>
    <w:rsid w:val="00825F84"/>
    <w:rPr>
      <w:rFonts w:asciiTheme="majorHAnsi" w:eastAsiaTheme="majorEastAsia" w:hAnsiTheme="majorHAnsi" w:cstheme="majorBidi"/>
      <w:color w:val="729928" w:themeColor="accent1" w:themeShade="BF"/>
      <w:sz w:val="24"/>
      <w:szCs w:val="24"/>
    </w:rPr>
  </w:style>
  <w:style w:type="character" w:customStyle="1" w:styleId="Heading5Char">
    <w:name w:val="Heading 5 Char"/>
    <w:basedOn w:val="DefaultParagraphFont"/>
    <w:link w:val="Heading5"/>
    <w:uiPriority w:val="9"/>
    <w:semiHidden/>
    <w:rsid w:val="00825F84"/>
    <w:rPr>
      <w:rFonts w:asciiTheme="majorHAnsi" w:eastAsiaTheme="majorEastAsia" w:hAnsiTheme="majorHAnsi" w:cstheme="majorBidi"/>
      <w:caps/>
      <w:color w:val="729928" w:themeColor="accent1" w:themeShade="BF"/>
    </w:rPr>
  </w:style>
  <w:style w:type="character" w:customStyle="1" w:styleId="Heading6Char">
    <w:name w:val="Heading 6 Char"/>
    <w:basedOn w:val="DefaultParagraphFont"/>
    <w:link w:val="Heading6"/>
    <w:uiPriority w:val="9"/>
    <w:semiHidden/>
    <w:rsid w:val="00825F84"/>
    <w:rPr>
      <w:rFonts w:asciiTheme="majorHAnsi" w:eastAsiaTheme="majorEastAsia" w:hAnsiTheme="majorHAnsi" w:cstheme="majorBidi"/>
      <w:i/>
      <w:iCs/>
      <w:caps/>
      <w:color w:val="4D671B" w:themeColor="accent1" w:themeShade="80"/>
    </w:rPr>
  </w:style>
  <w:style w:type="character" w:customStyle="1" w:styleId="Heading7Char">
    <w:name w:val="Heading 7 Char"/>
    <w:basedOn w:val="DefaultParagraphFont"/>
    <w:link w:val="Heading7"/>
    <w:uiPriority w:val="9"/>
    <w:semiHidden/>
    <w:rsid w:val="00825F84"/>
    <w:rPr>
      <w:rFonts w:asciiTheme="majorHAnsi" w:eastAsiaTheme="majorEastAsia" w:hAnsiTheme="majorHAnsi" w:cstheme="majorBidi"/>
      <w:b/>
      <w:bCs/>
      <w:color w:val="4D671B" w:themeColor="accent1" w:themeShade="80"/>
    </w:rPr>
  </w:style>
  <w:style w:type="character" w:customStyle="1" w:styleId="Heading8Char">
    <w:name w:val="Heading 8 Char"/>
    <w:basedOn w:val="DefaultParagraphFont"/>
    <w:link w:val="Heading8"/>
    <w:uiPriority w:val="9"/>
    <w:semiHidden/>
    <w:rsid w:val="00825F84"/>
    <w:rPr>
      <w:rFonts w:asciiTheme="majorHAnsi" w:eastAsiaTheme="majorEastAsia" w:hAnsiTheme="majorHAnsi" w:cstheme="majorBidi"/>
      <w:b/>
      <w:bCs/>
      <w:i/>
      <w:iCs/>
      <w:color w:val="4D671B" w:themeColor="accent1" w:themeShade="80"/>
    </w:rPr>
  </w:style>
  <w:style w:type="character" w:customStyle="1" w:styleId="Heading9Char">
    <w:name w:val="Heading 9 Char"/>
    <w:basedOn w:val="DefaultParagraphFont"/>
    <w:link w:val="Heading9"/>
    <w:uiPriority w:val="9"/>
    <w:semiHidden/>
    <w:rsid w:val="00825F84"/>
    <w:rPr>
      <w:rFonts w:asciiTheme="majorHAnsi" w:eastAsiaTheme="majorEastAsia" w:hAnsiTheme="majorHAnsi" w:cstheme="majorBidi"/>
      <w:i/>
      <w:iCs/>
      <w:color w:val="4D671B" w:themeColor="accent1" w:themeShade="80"/>
    </w:rPr>
  </w:style>
  <w:style w:type="paragraph" w:styleId="Caption">
    <w:name w:val="caption"/>
    <w:basedOn w:val="Normal"/>
    <w:next w:val="Normal"/>
    <w:uiPriority w:val="35"/>
    <w:semiHidden/>
    <w:unhideWhenUsed/>
    <w:qFormat/>
    <w:rsid w:val="00825F84"/>
    <w:pPr>
      <w:spacing w:line="240" w:lineRule="auto"/>
    </w:pPr>
    <w:rPr>
      <w:b/>
      <w:bCs/>
      <w:smallCaps/>
      <w:color w:val="455F51" w:themeColor="text2"/>
    </w:rPr>
  </w:style>
  <w:style w:type="paragraph" w:styleId="Subtitle">
    <w:name w:val="Subtitle"/>
    <w:basedOn w:val="Normal"/>
    <w:next w:val="Normal"/>
    <w:link w:val="SubtitleChar"/>
    <w:uiPriority w:val="11"/>
    <w:qFormat/>
    <w:rsid w:val="00825F84"/>
    <w:pPr>
      <w:numPr>
        <w:ilvl w:val="1"/>
      </w:numPr>
      <w:spacing w:after="240" w:line="240" w:lineRule="auto"/>
    </w:pPr>
    <w:rPr>
      <w:rFonts w:asciiTheme="majorHAnsi" w:eastAsiaTheme="majorEastAsia" w:hAnsiTheme="majorHAnsi" w:cstheme="majorBidi"/>
      <w:color w:val="99CB38" w:themeColor="accent1"/>
      <w:sz w:val="28"/>
      <w:szCs w:val="28"/>
    </w:rPr>
  </w:style>
  <w:style w:type="character" w:customStyle="1" w:styleId="SubtitleChar">
    <w:name w:val="Subtitle Char"/>
    <w:basedOn w:val="DefaultParagraphFont"/>
    <w:link w:val="Subtitle"/>
    <w:uiPriority w:val="11"/>
    <w:rsid w:val="00825F84"/>
    <w:rPr>
      <w:rFonts w:asciiTheme="majorHAnsi" w:eastAsiaTheme="majorEastAsia" w:hAnsiTheme="majorHAnsi" w:cstheme="majorBidi"/>
      <w:color w:val="99CB38" w:themeColor="accent1"/>
      <w:sz w:val="28"/>
      <w:szCs w:val="28"/>
    </w:rPr>
  </w:style>
  <w:style w:type="character" w:styleId="Emphasis">
    <w:name w:val="Emphasis"/>
    <w:basedOn w:val="DefaultParagraphFont"/>
    <w:uiPriority w:val="20"/>
    <w:qFormat/>
    <w:rsid w:val="00825F84"/>
    <w:rPr>
      <w:i/>
      <w:iCs/>
    </w:rPr>
  </w:style>
  <w:style w:type="paragraph" w:styleId="NoSpacing">
    <w:name w:val="No Spacing"/>
    <w:uiPriority w:val="1"/>
    <w:qFormat/>
    <w:rsid w:val="00825F84"/>
    <w:pPr>
      <w:spacing w:after="0" w:line="240" w:lineRule="auto"/>
    </w:pPr>
  </w:style>
  <w:style w:type="paragraph" w:styleId="Quote">
    <w:name w:val="Quote"/>
    <w:basedOn w:val="Normal"/>
    <w:next w:val="Normal"/>
    <w:link w:val="QuoteChar"/>
    <w:uiPriority w:val="29"/>
    <w:qFormat/>
    <w:rsid w:val="00825F84"/>
    <w:pPr>
      <w:spacing w:before="120" w:after="120"/>
      <w:ind w:left="720"/>
    </w:pPr>
    <w:rPr>
      <w:color w:val="455F51" w:themeColor="text2"/>
      <w:sz w:val="24"/>
      <w:szCs w:val="24"/>
    </w:rPr>
  </w:style>
  <w:style w:type="character" w:customStyle="1" w:styleId="QuoteChar">
    <w:name w:val="Quote Char"/>
    <w:basedOn w:val="DefaultParagraphFont"/>
    <w:link w:val="Quote"/>
    <w:uiPriority w:val="29"/>
    <w:rsid w:val="00825F84"/>
    <w:rPr>
      <w:color w:val="455F51" w:themeColor="text2"/>
      <w:sz w:val="24"/>
      <w:szCs w:val="24"/>
    </w:rPr>
  </w:style>
  <w:style w:type="paragraph" w:styleId="IntenseQuote">
    <w:name w:val="Intense Quote"/>
    <w:basedOn w:val="Normal"/>
    <w:next w:val="Normal"/>
    <w:link w:val="IntenseQuoteChar"/>
    <w:uiPriority w:val="30"/>
    <w:qFormat/>
    <w:rsid w:val="00825F84"/>
    <w:pPr>
      <w:spacing w:before="100" w:beforeAutospacing="1" w:after="240" w:line="240" w:lineRule="auto"/>
      <w:ind w:left="720"/>
      <w:jc w:val="center"/>
    </w:pPr>
    <w:rPr>
      <w:rFonts w:asciiTheme="majorHAnsi" w:eastAsiaTheme="majorEastAsia" w:hAnsiTheme="majorHAnsi" w:cstheme="majorBidi"/>
      <w:color w:val="455F51" w:themeColor="text2"/>
      <w:spacing w:val="-6"/>
      <w:sz w:val="32"/>
      <w:szCs w:val="32"/>
    </w:rPr>
  </w:style>
  <w:style w:type="character" w:customStyle="1" w:styleId="IntenseQuoteChar">
    <w:name w:val="Intense Quote Char"/>
    <w:basedOn w:val="DefaultParagraphFont"/>
    <w:link w:val="IntenseQuote"/>
    <w:uiPriority w:val="30"/>
    <w:rsid w:val="00825F84"/>
    <w:rPr>
      <w:rFonts w:asciiTheme="majorHAnsi" w:eastAsiaTheme="majorEastAsia" w:hAnsiTheme="majorHAnsi" w:cstheme="majorBidi"/>
      <w:color w:val="455F51" w:themeColor="text2"/>
      <w:spacing w:val="-6"/>
      <w:sz w:val="32"/>
      <w:szCs w:val="32"/>
    </w:rPr>
  </w:style>
  <w:style w:type="character" w:styleId="SubtleEmphasis">
    <w:name w:val="Subtle Emphasis"/>
    <w:basedOn w:val="DefaultParagraphFont"/>
    <w:uiPriority w:val="19"/>
    <w:qFormat/>
    <w:rsid w:val="00825F84"/>
    <w:rPr>
      <w:i/>
      <w:iCs/>
      <w:color w:val="595959" w:themeColor="text1" w:themeTint="A6"/>
    </w:rPr>
  </w:style>
  <w:style w:type="character" w:styleId="IntenseEmphasis">
    <w:name w:val="Intense Emphasis"/>
    <w:basedOn w:val="DefaultParagraphFont"/>
    <w:uiPriority w:val="21"/>
    <w:qFormat/>
    <w:rsid w:val="00825F84"/>
    <w:rPr>
      <w:b/>
      <w:bCs/>
      <w:i/>
      <w:iCs/>
    </w:rPr>
  </w:style>
  <w:style w:type="character" w:styleId="SubtleReference">
    <w:name w:val="Subtle Reference"/>
    <w:basedOn w:val="DefaultParagraphFont"/>
    <w:uiPriority w:val="31"/>
    <w:qFormat/>
    <w:rsid w:val="00825F8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25F84"/>
    <w:rPr>
      <w:b/>
      <w:bCs/>
      <w:smallCaps/>
      <w:color w:val="455F51" w:themeColor="text2"/>
      <w:u w:val="single"/>
    </w:rPr>
  </w:style>
  <w:style w:type="character" w:styleId="BookTitle">
    <w:name w:val="Book Title"/>
    <w:basedOn w:val="DefaultParagraphFont"/>
    <w:uiPriority w:val="33"/>
    <w:qFormat/>
    <w:rsid w:val="00825F84"/>
    <w:rPr>
      <w:b/>
      <w:bCs/>
      <w:smallCaps/>
      <w:spacing w:val="10"/>
    </w:rPr>
  </w:style>
  <w:style w:type="paragraph" w:styleId="TOCHeading">
    <w:name w:val="TOC Heading"/>
    <w:basedOn w:val="Heading1"/>
    <w:next w:val="Normal"/>
    <w:uiPriority w:val="39"/>
    <w:semiHidden/>
    <w:unhideWhenUsed/>
    <w:qFormat/>
    <w:rsid w:val="00825F8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arie\AppData\Local\Microsoft\Office\16.0\DTS\en-US%7bDE068706-405B-4028-9F66-097FA005381E%7d\%7b4E6A0908-2245-4A39-8938-F753BEE0EC1F%7dtf56348247_win32.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33D9A957-F136-42D1-9829-81055E75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{4E6A0908-2245-4A39-8938-F753BEE0EC1F}tf56348247_win32</Template>
  <TotalTime>0</TotalTime>
  <Pages>1</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2020-10-30T14:00:00Z</dcterms:created>
  <dcterms:modified xsi:type="dcterms:W3CDTF">2020-10-30T17:12:00Z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