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B02" w:rsidRPr="00BE2B75" w:rsidRDefault="007975CE" w:rsidP="00377FD0">
      <w:pPr>
        <w:pStyle w:val="NoSpacing"/>
        <w:ind w:left="2160" w:hanging="2160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b/>
          <w:color w:val="7030A0"/>
          <w:sz w:val="24"/>
          <w:szCs w:val="24"/>
        </w:rPr>
        <w:t>AIM</w:t>
      </w:r>
      <w:r w:rsidRPr="00BE2B75">
        <w:rPr>
          <w:rFonts w:ascii="Garamond" w:hAnsi="Garamond" w:cs="Times New Roman"/>
          <w:sz w:val="24"/>
          <w:szCs w:val="24"/>
        </w:rPr>
        <w:t>:</w:t>
      </w:r>
      <w:r w:rsidRPr="00BE2B75">
        <w:rPr>
          <w:rFonts w:ascii="Garamond" w:hAnsi="Garamond" w:cs="Times New Roman"/>
          <w:sz w:val="24"/>
          <w:szCs w:val="24"/>
        </w:rPr>
        <w:tab/>
        <w:t>Our aim is to align with this year’s (578</w:t>
      </w:r>
      <w:r w:rsidR="007F736F">
        <w:rPr>
          <w:rFonts w:ascii="Garamond" w:hAnsi="Garamond" w:cs="Times New Roman"/>
          <w:sz w:val="24"/>
          <w:szCs w:val="24"/>
        </w:rPr>
        <w:t>0) mission and prophetic word for</w:t>
      </w:r>
      <w:r w:rsidRPr="00BE2B75">
        <w:rPr>
          <w:rFonts w:ascii="Garamond" w:hAnsi="Garamond" w:cs="Times New Roman"/>
          <w:sz w:val="24"/>
          <w:szCs w:val="24"/>
        </w:rPr>
        <w:t xml:space="preserve"> Adonai</w:t>
      </w:r>
      <w:r w:rsidR="00377FD0" w:rsidRPr="00BE2B75">
        <w:rPr>
          <w:rFonts w:ascii="Garamond" w:hAnsi="Garamond" w:cs="Times New Roman"/>
          <w:sz w:val="24"/>
          <w:szCs w:val="24"/>
        </w:rPr>
        <w:t xml:space="preserve"> to widen our mouths with wisdom</w:t>
      </w:r>
      <w:r w:rsidR="00CC7694" w:rsidRPr="00BE2B75">
        <w:rPr>
          <w:rFonts w:ascii="Garamond" w:hAnsi="Garamond" w:cs="Times New Roman"/>
          <w:sz w:val="24"/>
          <w:szCs w:val="24"/>
        </w:rPr>
        <w:t xml:space="preserve"> and to expand and increase our testimony of Yeshua Messiah through the John the Baptist Fast for testimony and influence.</w:t>
      </w:r>
    </w:p>
    <w:p w:rsidR="00BB3F20" w:rsidRPr="00BE2B75" w:rsidRDefault="00BB3F20" w:rsidP="00377FD0">
      <w:pPr>
        <w:pStyle w:val="NoSpacing"/>
        <w:ind w:left="2160" w:hanging="2160"/>
        <w:rPr>
          <w:rFonts w:ascii="Garamond" w:hAnsi="Garamond" w:cs="Times New Roman"/>
          <w:sz w:val="24"/>
          <w:szCs w:val="24"/>
        </w:rPr>
      </w:pPr>
    </w:p>
    <w:p w:rsidR="00BB3F20" w:rsidRPr="00BE2B75" w:rsidRDefault="00BB3F20" w:rsidP="00377FD0">
      <w:pPr>
        <w:pStyle w:val="NoSpacing"/>
        <w:ind w:left="2160" w:hanging="2160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b/>
          <w:color w:val="7030A0"/>
          <w:sz w:val="24"/>
          <w:szCs w:val="24"/>
        </w:rPr>
        <w:t>AFFIRMATION:</w:t>
      </w:r>
      <w:r w:rsidRPr="00BE2B75">
        <w:rPr>
          <w:rFonts w:ascii="Garamond" w:hAnsi="Garamond" w:cs="Times New Roman"/>
          <w:sz w:val="24"/>
          <w:szCs w:val="24"/>
        </w:rPr>
        <w:tab/>
      </w:r>
      <w:r w:rsidR="00EF1225" w:rsidRPr="00BE2B75">
        <w:rPr>
          <w:rFonts w:ascii="Garamond" w:hAnsi="Garamond" w:cs="Times New Roman"/>
          <w:sz w:val="24"/>
          <w:szCs w:val="24"/>
        </w:rPr>
        <w:t xml:space="preserve">I realize my sinfulness, failure and shortcomings therefore I will rely of Yeshua’s righteousness which enables me to live a dedicated life. </w:t>
      </w:r>
      <w:r w:rsidRPr="00BE2B75">
        <w:rPr>
          <w:rFonts w:ascii="Garamond" w:hAnsi="Garamond" w:cs="Times New Roman"/>
          <w:sz w:val="24"/>
          <w:szCs w:val="24"/>
        </w:rPr>
        <w:t xml:space="preserve">I will eat and live differently because I expect a different influence from my life than people of the world expect from their lives. I submit my total </w:t>
      </w:r>
      <w:r w:rsidR="00EF1225" w:rsidRPr="00BE2B75">
        <w:rPr>
          <w:rFonts w:ascii="Garamond" w:hAnsi="Garamond" w:cs="Times New Roman"/>
          <w:sz w:val="24"/>
          <w:szCs w:val="24"/>
        </w:rPr>
        <w:t>lifestyle for Messiah expecting</w:t>
      </w:r>
      <w:r w:rsidRPr="00BE2B75">
        <w:rPr>
          <w:rFonts w:ascii="Garamond" w:hAnsi="Garamond" w:cs="Times New Roman"/>
          <w:sz w:val="24"/>
          <w:szCs w:val="24"/>
        </w:rPr>
        <w:t xml:space="preserve"> to walk in single</w:t>
      </w:r>
      <w:r w:rsidR="00EF1225" w:rsidRPr="00BE2B75">
        <w:rPr>
          <w:rFonts w:ascii="Garamond" w:hAnsi="Garamond" w:cs="Times New Roman"/>
          <w:sz w:val="24"/>
          <w:szCs w:val="24"/>
        </w:rPr>
        <w:t>-</w:t>
      </w:r>
      <w:r w:rsidRPr="00BE2B75">
        <w:rPr>
          <w:rFonts w:ascii="Garamond" w:hAnsi="Garamond" w:cs="Times New Roman"/>
          <w:sz w:val="24"/>
          <w:szCs w:val="24"/>
        </w:rPr>
        <w:t>heart</w:t>
      </w:r>
      <w:r w:rsidR="00EF1225" w:rsidRPr="00BE2B75">
        <w:rPr>
          <w:rFonts w:ascii="Garamond" w:hAnsi="Garamond" w:cs="Times New Roman"/>
          <w:sz w:val="24"/>
          <w:szCs w:val="24"/>
        </w:rPr>
        <w:t>ed</w:t>
      </w:r>
      <w:r w:rsidRPr="00BE2B75">
        <w:rPr>
          <w:rFonts w:ascii="Garamond" w:hAnsi="Garamond" w:cs="Times New Roman"/>
          <w:sz w:val="24"/>
          <w:szCs w:val="24"/>
        </w:rPr>
        <w:t>ness.</w:t>
      </w:r>
      <w:r w:rsidR="00EF1225" w:rsidRPr="00BE2B75">
        <w:rPr>
          <w:rFonts w:ascii="Garamond" w:hAnsi="Garamond" w:cs="Times New Roman"/>
          <w:sz w:val="24"/>
          <w:szCs w:val="24"/>
        </w:rPr>
        <w:t xml:space="preserve"> </w:t>
      </w:r>
    </w:p>
    <w:p w:rsidR="0034232E" w:rsidRPr="00BE2B75" w:rsidRDefault="0034232E" w:rsidP="008E4F6A">
      <w:pPr>
        <w:pStyle w:val="NoSpacing"/>
        <w:rPr>
          <w:rFonts w:ascii="Garamond" w:hAnsi="Garamond" w:cs="Times New Roman"/>
          <w:sz w:val="24"/>
          <w:szCs w:val="24"/>
        </w:rPr>
      </w:pPr>
    </w:p>
    <w:p w:rsidR="008E4F6A" w:rsidRPr="00BE2B75" w:rsidRDefault="008E4F6A" w:rsidP="008E4F6A">
      <w:pPr>
        <w:pStyle w:val="NoSpacing"/>
        <w:rPr>
          <w:rFonts w:ascii="Garamond" w:hAnsi="Garamond" w:cs="Times New Roman"/>
          <w:sz w:val="24"/>
          <w:szCs w:val="24"/>
        </w:rPr>
      </w:pPr>
    </w:p>
    <w:p w:rsidR="00FD4147" w:rsidRPr="00BE2B75" w:rsidRDefault="00EE759F" w:rsidP="00CC7694">
      <w:pPr>
        <w:pStyle w:val="NoSpacing"/>
        <w:ind w:left="2160" w:hanging="2160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b/>
          <w:color w:val="7030A0"/>
          <w:sz w:val="24"/>
          <w:szCs w:val="24"/>
        </w:rPr>
        <w:t>V</w:t>
      </w:r>
      <w:r w:rsidR="00BB3F20" w:rsidRPr="00BE2B75">
        <w:rPr>
          <w:rFonts w:ascii="Garamond" w:hAnsi="Garamond" w:cs="Times New Roman"/>
          <w:b/>
          <w:color w:val="7030A0"/>
          <w:sz w:val="24"/>
          <w:szCs w:val="24"/>
        </w:rPr>
        <w:t>OW</w:t>
      </w:r>
      <w:r w:rsidRPr="00BE2B75">
        <w:rPr>
          <w:rFonts w:ascii="Garamond" w:hAnsi="Garamond" w:cs="Times New Roman"/>
          <w:b/>
          <w:color w:val="7030A0"/>
          <w:sz w:val="24"/>
          <w:szCs w:val="24"/>
        </w:rPr>
        <w:t>:</w:t>
      </w:r>
      <w:r w:rsidR="00CC7694" w:rsidRPr="00BE2B75">
        <w:rPr>
          <w:rFonts w:ascii="Garamond" w:hAnsi="Garamond" w:cs="Times New Roman"/>
          <w:sz w:val="24"/>
          <w:szCs w:val="24"/>
        </w:rPr>
        <w:tab/>
        <w:t xml:space="preserve">I accept the call of a nazir (Num 6.1-21) and denounce anything that may destroy my testimony because I want Yeshua to be magnified </w:t>
      </w:r>
      <w:r w:rsidR="00BB3F20" w:rsidRPr="00BE2B75">
        <w:rPr>
          <w:rFonts w:ascii="Garamond" w:hAnsi="Garamond" w:cs="Times New Roman"/>
          <w:sz w:val="24"/>
          <w:szCs w:val="24"/>
        </w:rPr>
        <w:t>in my body. (Phil 1.20, 21 &amp; 1Pe. 4.16) I will keep my body under subjection so my life will communicate Messiah to others. 1Co 9.27</w:t>
      </w:r>
    </w:p>
    <w:p w:rsidR="0034232E" w:rsidRPr="00BE2B75" w:rsidRDefault="0034232E" w:rsidP="008E4F6A">
      <w:pPr>
        <w:pStyle w:val="NoSpacing"/>
        <w:rPr>
          <w:rFonts w:ascii="Garamond" w:hAnsi="Garamond" w:cs="Times New Roman"/>
          <w:i/>
          <w:sz w:val="24"/>
          <w:szCs w:val="24"/>
        </w:rPr>
      </w:pPr>
    </w:p>
    <w:p w:rsidR="00C223C7" w:rsidRPr="00BE2B75" w:rsidRDefault="00C223C7" w:rsidP="008E4F6A">
      <w:pPr>
        <w:pStyle w:val="NoSpacing"/>
        <w:rPr>
          <w:rFonts w:ascii="Garamond" w:hAnsi="Garamond" w:cs="Times New Roman"/>
          <w:sz w:val="24"/>
          <w:szCs w:val="24"/>
        </w:rPr>
      </w:pPr>
    </w:p>
    <w:p w:rsidR="00BB3F20" w:rsidRPr="00BE2B75" w:rsidRDefault="00BB3F20" w:rsidP="00BB3F20">
      <w:pPr>
        <w:pStyle w:val="NoSpacing"/>
        <w:ind w:left="2160" w:hanging="2160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b/>
          <w:color w:val="7030A0"/>
          <w:sz w:val="24"/>
          <w:szCs w:val="24"/>
        </w:rPr>
        <w:t>BIBLE BASIS</w:t>
      </w:r>
      <w:r w:rsidR="00EE759F" w:rsidRPr="00BE2B75">
        <w:rPr>
          <w:rFonts w:ascii="Garamond" w:hAnsi="Garamond" w:cs="Times New Roman"/>
          <w:b/>
          <w:color w:val="7030A0"/>
          <w:sz w:val="24"/>
          <w:szCs w:val="24"/>
        </w:rPr>
        <w:t>:</w:t>
      </w:r>
      <w:r w:rsidRPr="00BE2B75">
        <w:rPr>
          <w:rFonts w:ascii="Garamond" w:hAnsi="Garamond" w:cs="Times New Roman"/>
          <w:sz w:val="24"/>
          <w:szCs w:val="24"/>
        </w:rPr>
        <w:tab/>
        <w:t>Matthew 5.16 “Let your light so shine before men, that they may see your good works and glorify your Father in heaven.”</w:t>
      </w:r>
      <w:r w:rsidR="00EE759F" w:rsidRPr="00BE2B75">
        <w:rPr>
          <w:rFonts w:ascii="Garamond" w:hAnsi="Garamond" w:cs="Times New Roman"/>
          <w:sz w:val="24"/>
          <w:szCs w:val="24"/>
        </w:rPr>
        <w:t xml:space="preserve"> </w:t>
      </w:r>
    </w:p>
    <w:p w:rsidR="001F1466" w:rsidRPr="00BE2B75" w:rsidRDefault="00EE759F" w:rsidP="00BB3F20">
      <w:pPr>
        <w:pStyle w:val="NoSpacing"/>
        <w:ind w:left="2160" w:hanging="2160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sz w:val="24"/>
          <w:szCs w:val="24"/>
        </w:rPr>
        <w:t xml:space="preserve"> </w:t>
      </w:r>
      <w:r w:rsidR="00C223C7" w:rsidRPr="00BE2B75">
        <w:rPr>
          <w:rFonts w:ascii="Garamond" w:hAnsi="Garamond" w:cs="Times New Roman"/>
          <w:sz w:val="24"/>
          <w:szCs w:val="24"/>
        </w:rPr>
        <w:tab/>
      </w:r>
      <w:r w:rsidR="00C223C7" w:rsidRPr="00BE2B75">
        <w:rPr>
          <w:rFonts w:ascii="Garamond" w:hAnsi="Garamond" w:cs="Times New Roman"/>
          <w:sz w:val="24"/>
          <w:szCs w:val="24"/>
        </w:rPr>
        <w:tab/>
      </w:r>
    </w:p>
    <w:p w:rsidR="00EF1225" w:rsidRPr="00BE2B75" w:rsidRDefault="00103228" w:rsidP="008E4F6A">
      <w:pPr>
        <w:pStyle w:val="NoSpacing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b/>
          <w:color w:val="7030A0"/>
          <w:sz w:val="24"/>
          <w:szCs w:val="24"/>
        </w:rPr>
        <w:t>S</w:t>
      </w:r>
      <w:r w:rsidR="00BB3F20" w:rsidRPr="00BE2B75">
        <w:rPr>
          <w:rFonts w:ascii="Garamond" w:hAnsi="Garamond" w:cs="Times New Roman"/>
          <w:b/>
          <w:color w:val="7030A0"/>
          <w:sz w:val="24"/>
          <w:szCs w:val="24"/>
        </w:rPr>
        <w:t>CRIPTURE</w:t>
      </w:r>
      <w:r w:rsidRPr="00BE2B75">
        <w:rPr>
          <w:rFonts w:ascii="Garamond" w:hAnsi="Garamond" w:cs="Times New Roman"/>
          <w:sz w:val="24"/>
          <w:szCs w:val="24"/>
        </w:rPr>
        <w:t>:</w:t>
      </w:r>
      <w:r w:rsidR="00377FD0" w:rsidRPr="00BE2B75">
        <w:rPr>
          <w:rFonts w:ascii="Garamond" w:hAnsi="Garamond" w:cs="Times New Roman"/>
          <w:sz w:val="24"/>
          <w:szCs w:val="24"/>
        </w:rPr>
        <w:tab/>
      </w:r>
      <w:r w:rsidR="00BB3F20" w:rsidRPr="00BE2B75">
        <w:rPr>
          <w:rFonts w:ascii="Garamond" w:hAnsi="Garamond" w:cs="Times New Roman"/>
          <w:sz w:val="24"/>
          <w:szCs w:val="24"/>
        </w:rPr>
        <w:tab/>
      </w:r>
      <w:r w:rsidR="00EF1225" w:rsidRPr="00BE2B75">
        <w:rPr>
          <w:rFonts w:ascii="Garamond" w:hAnsi="Garamond" w:cs="Times New Roman"/>
          <w:sz w:val="24"/>
          <w:szCs w:val="24"/>
        </w:rPr>
        <w:t xml:space="preserve">Matthew 11:11; 5:6, </w:t>
      </w:r>
    </w:p>
    <w:p w:rsidR="00EF1225" w:rsidRPr="00BE2B75" w:rsidRDefault="00EF1225" w:rsidP="008E4F6A">
      <w:pPr>
        <w:pStyle w:val="NoSpacing"/>
        <w:rPr>
          <w:rFonts w:ascii="Garamond" w:hAnsi="Garamond" w:cs="Times New Roman"/>
          <w:sz w:val="24"/>
          <w:szCs w:val="24"/>
        </w:rPr>
      </w:pPr>
    </w:p>
    <w:p w:rsidR="00EF1225" w:rsidRPr="00BE2B75" w:rsidRDefault="00EF1225" w:rsidP="008E4F6A">
      <w:pPr>
        <w:pStyle w:val="NoSpacing"/>
        <w:rPr>
          <w:rFonts w:ascii="Garamond" w:hAnsi="Garamond" w:cs="Times New Roman"/>
          <w:sz w:val="24"/>
          <w:szCs w:val="24"/>
        </w:rPr>
      </w:pPr>
    </w:p>
    <w:p w:rsidR="00EF1225" w:rsidRPr="00BE2B75" w:rsidRDefault="00EF1225" w:rsidP="008E4F6A">
      <w:pPr>
        <w:pStyle w:val="NoSpacing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b/>
          <w:color w:val="7030A0"/>
          <w:sz w:val="24"/>
          <w:szCs w:val="24"/>
        </w:rPr>
        <w:t>STEPS:</w:t>
      </w:r>
      <w:r w:rsidRPr="00BE2B75">
        <w:rPr>
          <w:rFonts w:ascii="Garamond" w:hAnsi="Garamond" w:cs="Times New Roman"/>
          <w:sz w:val="24"/>
          <w:szCs w:val="24"/>
        </w:rPr>
        <w:tab/>
      </w:r>
      <w:r w:rsidR="00BE2B75" w:rsidRPr="00BE2B75">
        <w:rPr>
          <w:rFonts w:ascii="Garamond" w:hAnsi="Garamond" w:cs="Times New Roman"/>
          <w:sz w:val="24"/>
          <w:szCs w:val="24"/>
        </w:rPr>
        <w:tab/>
        <w:t xml:space="preserve">1) </w:t>
      </w:r>
      <w:r w:rsidRPr="00BE2B75">
        <w:rPr>
          <w:rFonts w:ascii="Garamond" w:hAnsi="Garamond" w:cs="Times New Roman"/>
          <w:sz w:val="24"/>
          <w:szCs w:val="24"/>
        </w:rPr>
        <w:t>Write out the testimony I want to exhibit (areas, people, events, places)</w:t>
      </w:r>
    </w:p>
    <w:p w:rsidR="00E155FF" w:rsidRPr="00BE2B75" w:rsidRDefault="00EF1225" w:rsidP="008E4F6A">
      <w:pPr>
        <w:pStyle w:val="NoSpacing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sz w:val="24"/>
          <w:szCs w:val="24"/>
        </w:rPr>
        <w:tab/>
      </w:r>
      <w:r w:rsidRPr="00BE2B75">
        <w:rPr>
          <w:rFonts w:ascii="Garamond" w:hAnsi="Garamond" w:cs="Times New Roman"/>
          <w:sz w:val="24"/>
          <w:szCs w:val="24"/>
        </w:rPr>
        <w:tab/>
      </w:r>
      <w:r w:rsidRPr="00BE2B75">
        <w:rPr>
          <w:rFonts w:ascii="Garamond" w:hAnsi="Garamond" w:cs="Times New Roman"/>
          <w:sz w:val="24"/>
          <w:szCs w:val="24"/>
        </w:rPr>
        <w:tab/>
      </w:r>
      <w:r w:rsidR="00BE2B75" w:rsidRPr="00BE2B75">
        <w:rPr>
          <w:rFonts w:ascii="Garamond" w:hAnsi="Garamond" w:cs="Times New Roman"/>
          <w:sz w:val="24"/>
          <w:szCs w:val="24"/>
        </w:rPr>
        <w:t xml:space="preserve">2) </w:t>
      </w:r>
      <w:r w:rsidRPr="00BE2B75">
        <w:rPr>
          <w:rFonts w:ascii="Garamond" w:hAnsi="Garamond" w:cs="Times New Roman"/>
          <w:sz w:val="24"/>
          <w:szCs w:val="24"/>
        </w:rPr>
        <w:t>Determine to be a “</w:t>
      </w:r>
      <w:r w:rsidR="00BE2B75" w:rsidRPr="00BE2B75">
        <w:rPr>
          <w:rFonts w:ascii="Garamond" w:hAnsi="Garamond" w:cs="Times New Roman"/>
          <w:sz w:val="24"/>
          <w:szCs w:val="24"/>
        </w:rPr>
        <w:t>Person who keeps a vow (honest, integrity</w:t>
      </w:r>
      <w:r w:rsidRPr="00BE2B75">
        <w:rPr>
          <w:rFonts w:ascii="Garamond" w:hAnsi="Garamond" w:cs="Times New Roman"/>
          <w:sz w:val="24"/>
          <w:szCs w:val="24"/>
        </w:rPr>
        <w:t>)</w:t>
      </w:r>
    </w:p>
    <w:p w:rsidR="00EF1225" w:rsidRPr="00BE2B75" w:rsidRDefault="00EF1225" w:rsidP="008E4F6A">
      <w:pPr>
        <w:pStyle w:val="NoSpacing"/>
        <w:rPr>
          <w:rFonts w:ascii="Garamond" w:hAnsi="Garamond" w:cs="Times New Roman"/>
          <w:sz w:val="24"/>
          <w:szCs w:val="24"/>
        </w:rPr>
      </w:pPr>
      <w:r w:rsidRPr="00BE2B75">
        <w:rPr>
          <w:rFonts w:ascii="Garamond" w:hAnsi="Garamond" w:cs="Times New Roman"/>
          <w:sz w:val="24"/>
          <w:szCs w:val="24"/>
        </w:rPr>
        <w:tab/>
      </w:r>
      <w:r w:rsidRPr="00BE2B75">
        <w:rPr>
          <w:rFonts w:ascii="Garamond" w:hAnsi="Garamond" w:cs="Times New Roman"/>
          <w:sz w:val="24"/>
          <w:szCs w:val="24"/>
        </w:rPr>
        <w:tab/>
      </w:r>
      <w:r w:rsidRPr="00BE2B75">
        <w:rPr>
          <w:rFonts w:ascii="Garamond" w:hAnsi="Garamond" w:cs="Times New Roman"/>
          <w:sz w:val="24"/>
          <w:szCs w:val="24"/>
        </w:rPr>
        <w:tab/>
      </w:r>
      <w:r w:rsidR="00BE2B75" w:rsidRPr="00BE2B75">
        <w:rPr>
          <w:rFonts w:ascii="Garamond" w:hAnsi="Garamond" w:cs="Times New Roman"/>
          <w:sz w:val="24"/>
          <w:szCs w:val="24"/>
        </w:rPr>
        <w:t>3) Submit total lifestyle to Messiah (repentance,</w:t>
      </w:r>
      <w:r w:rsidR="00BE2B75">
        <w:rPr>
          <w:rFonts w:ascii="Garamond" w:hAnsi="Garamond" w:cs="Times New Roman"/>
          <w:sz w:val="24"/>
          <w:szCs w:val="24"/>
        </w:rPr>
        <w:t xml:space="preserve"> </w:t>
      </w:r>
      <w:r w:rsidR="00BE2B75" w:rsidRPr="00BE2B75">
        <w:rPr>
          <w:rFonts w:ascii="Garamond" w:hAnsi="Garamond" w:cs="Times New Roman"/>
          <w:sz w:val="24"/>
          <w:szCs w:val="24"/>
        </w:rPr>
        <w:t>clothes,</w:t>
      </w:r>
      <w:r w:rsidR="00BE2B75">
        <w:rPr>
          <w:rFonts w:ascii="Garamond" w:hAnsi="Garamond" w:cs="Times New Roman"/>
          <w:sz w:val="24"/>
          <w:szCs w:val="24"/>
        </w:rPr>
        <w:t xml:space="preserve"> </w:t>
      </w:r>
      <w:r w:rsidR="00BE2B75" w:rsidRPr="00BE2B75">
        <w:rPr>
          <w:rFonts w:ascii="Garamond" w:hAnsi="Garamond" w:cs="Times New Roman"/>
          <w:sz w:val="24"/>
          <w:szCs w:val="24"/>
        </w:rPr>
        <w:t>food, and lifestyle)</w:t>
      </w:r>
    </w:p>
    <w:p w:rsidR="00BE2B75" w:rsidRPr="00BE2B75" w:rsidRDefault="00BE2B75" w:rsidP="008E4F6A">
      <w:pPr>
        <w:pStyle w:val="NoSpacing"/>
        <w:rPr>
          <w:rFonts w:ascii="Garamond" w:hAnsi="Garamond" w:cs="Times New Roman"/>
        </w:rPr>
      </w:pPr>
      <w:r w:rsidRPr="00BE2B75">
        <w:rPr>
          <w:rFonts w:ascii="Garamond" w:hAnsi="Garamond" w:cs="Times New Roman"/>
        </w:rPr>
        <w:tab/>
      </w:r>
      <w:r w:rsidRPr="00BE2B75">
        <w:rPr>
          <w:rFonts w:ascii="Garamond" w:hAnsi="Garamond" w:cs="Times New Roman"/>
        </w:rPr>
        <w:tab/>
      </w:r>
      <w:r w:rsidRPr="00BE2B75">
        <w:rPr>
          <w:rFonts w:ascii="Garamond" w:hAnsi="Garamond" w:cs="Times New Roman"/>
        </w:rPr>
        <w:tab/>
      </w:r>
    </w:p>
    <w:p w:rsidR="000136A8" w:rsidRPr="00BE2B75" w:rsidRDefault="00C223C7" w:rsidP="008E4F6A">
      <w:pPr>
        <w:pStyle w:val="NoSpacing"/>
        <w:rPr>
          <w:rFonts w:ascii="Garamond" w:hAnsi="Garamond" w:cs="Times New Roman"/>
        </w:rPr>
      </w:pPr>
      <w:r w:rsidRPr="00BE2B75">
        <w:rPr>
          <w:rFonts w:ascii="Garamond" w:hAnsi="Garamond" w:cs="Times New Roman"/>
        </w:rPr>
        <w:tab/>
      </w:r>
    </w:p>
    <w:p w:rsidR="0034232E" w:rsidRPr="007E2987" w:rsidRDefault="007975CE" w:rsidP="007E2987">
      <w:pPr>
        <w:pStyle w:val="Heading1"/>
        <w:ind w:left="2160" w:hanging="2160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b/>
          <w:color w:val="7030A0"/>
          <w:sz w:val="24"/>
          <w:szCs w:val="24"/>
        </w:rPr>
        <w:t>FAST</w:t>
      </w:r>
      <w:r w:rsidR="00F90342" w:rsidRPr="007E2987">
        <w:rPr>
          <w:rFonts w:ascii="Garamond" w:hAnsi="Garamond" w:cs="Times New Roman"/>
          <w:b/>
          <w:color w:val="7030A0"/>
          <w:sz w:val="24"/>
          <w:szCs w:val="24"/>
        </w:rPr>
        <w:t>:</w:t>
      </w:r>
      <w:r w:rsidR="00F90342" w:rsidRPr="007E2987">
        <w:rPr>
          <w:rFonts w:ascii="Garamond" w:hAnsi="Garamond" w:cs="Times New Roman"/>
          <w:sz w:val="24"/>
          <w:szCs w:val="24"/>
        </w:rPr>
        <w:t xml:space="preserve"> </w:t>
      </w:r>
      <w:r w:rsidR="007E2987">
        <w:rPr>
          <w:rFonts w:ascii="Garamond" w:hAnsi="Garamond" w:cs="Times New Roman"/>
          <w:sz w:val="24"/>
          <w:szCs w:val="24"/>
        </w:rPr>
        <w:tab/>
      </w:r>
      <w:r w:rsidR="00F90342" w:rsidRPr="007E2987">
        <w:rPr>
          <w:rFonts w:ascii="Garamond" w:hAnsi="Garamond" w:cs="Times New Roman"/>
          <w:sz w:val="24"/>
          <w:szCs w:val="24"/>
        </w:rPr>
        <w:t>First evening of fast (6:30 pm) I am able to have fish, turkey &amp; tuna with my meal; thereafter, only mid-day (12:00-3:00) meals can consist of fish, turkey &amp; Tuna.</w:t>
      </w:r>
    </w:p>
    <w:p w:rsidR="00377FD0" w:rsidRPr="007E2987" w:rsidRDefault="00377FD0" w:rsidP="00377FD0">
      <w:pPr>
        <w:rPr>
          <w:rFonts w:ascii="Garamond" w:hAnsi="Garamond" w:cs="Times New Roman"/>
          <w:sz w:val="24"/>
          <w:szCs w:val="24"/>
        </w:rPr>
      </w:pPr>
    </w:p>
    <w:p w:rsidR="0034232E" w:rsidRPr="007E2987" w:rsidRDefault="007F736F" w:rsidP="007F736F">
      <w:pPr>
        <w:rPr>
          <w:rFonts w:ascii="Garamond" w:hAnsi="Garamond" w:cs="Times New Roman"/>
          <w:color w:val="7030A0"/>
          <w:sz w:val="24"/>
          <w:szCs w:val="24"/>
        </w:rPr>
      </w:pPr>
      <w:r>
        <w:rPr>
          <w:rFonts w:ascii="Garamond" w:hAnsi="Garamond" w:cs="Times New Roman"/>
          <w:b/>
          <w:color w:val="7030A0"/>
          <w:sz w:val="24"/>
          <w:szCs w:val="24"/>
        </w:rPr>
        <w:t>WITHHOLD</w:t>
      </w:r>
      <w:r w:rsidR="00BA4A23" w:rsidRPr="007E2987">
        <w:rPr>
          <w:rFonts w:ascii="Garamond" w:hAnsi="Garamond" w:cs="Times New Roman"/>
          <w:b/>
          <w:color w:val="7030A0"/>
          <w:sz w:val="24"/>
          <w:szCs w:val="24"/>
        </w:rPr>
        <w:t>:</w:t>
      </w:r>
      <w:r>
        <w:rPr>
          <w:rFonts w:ascii="Garamond" w:hAnsi="Garamond" w:cs="Times New Roman"/>
          <w:b/>
          <w:color w:val="7030A0"/>
          <w:sz w:val="24"/>
          <w:szCs w:val="24"/>
        </w:rPr>
        <w:tab/>
      </w:r>
      <w:r w:rsidR="00F90342" w:rsidRPr="007E2987">
        <w:rPr>
          <w:rFonts w:ascii="Garamond" w:hAnsi="Garamond" w:cs="Times New Roman"/>
          <w:sz w:val="24"/>
          <w:szCs w:val="24"/>
        </w:rPr>
        <w:t xml:space="preserve"> See below</w:t>
      </w:r>
      <w:r w:rsidR="00DD4CDA" w:rsidRPr="007E2987">
        <w:rPr>
          <w:rFonts w:ascii="Garamond" w:hAnsi="Garamond" w:cs="Times New Roman"/>
          <w:color w:val="7030A0"/>
          <w:sz w:val="24"/>
          <w:szCs w:val="24"/>
        </w:rPr>
        <w:tab/>
      </w:r>
    </w:p>
    <w:p w:rsidR="00DD4CDA" w:rsidRPr="007E2987" w:rsidRDefault="00DD4CDA" w:rsidP="00725044">
      <w:pPr>
        <w:spacing w:after="0" w:line="240" w:lineRule="auto"/>
        <w:ind w:left="2880" w:hanging="2880"/>
        <w:rPr>
          <w:rFonts w:ascii="Garamond" w:hAnsi="Garamond" w:cs="Times New Roman"/>
          <w:color w:val="7030A0"/>
          <w:sz w:val="24"/>
          <w:szCs w:val="24"/>
        </w:rPr>
      </w:pPr>
      <w:r w:rsidRPr="007E2987">
        <w:rPr>
          <w:rFonts w:ascii="Garamond" w:hAnsi="Garamond" w:cs="Times New Roman"/>
          <w:color w:val="7030A0"/>
          <w:sz w:val="24"/>
          <w:szCs w:val="24"/>
        </w:rPr>
        <w:tab/>
      </w:r>
    </w:p>
    <w:p w:rsidR="007F736F" w:rsidRPr="007F736F" w:rsidRDefault="007F736F" w:rsidP="007F736F">
      <w:pPr>
        <w:spacing w:after="0" w:line="240" w:lineRule="auto"/>
        <w:ind w:left="1440" w:hanging="1440"/>
        <w:jc w:val="center"/>
        <w:rPr>
          <w:rFonts w:ascii="Garamond" w:hAnsi="Garamond" w:cs="Times New Roman"/>
          <w:b/>
          <w:i/>
          <w:color w:val="7030A0"/>
          <w:sz w:val="24"/>
          <w:szCs w:val="24"/>
        </w:rPr>
      </w:pPr>
      <w:r w:rsidRPr="007F736F">
        <w:rPr>
          <w:rFonts w:ascii="Garamond" w:hAnsi="Garamond" w:cs="Times New Roman"/>
          <w:b/>
          <w:i/>
          <w:color w:val="7030A0"/>
          <w:sz w:val="24"/>
          <w:szCs w:val="24"/>
        </w:rPr>
        <w:t xml:space="preserve">Adonai Tzidkenu (the Lord our Righteousness) my strength, and grace being my </w:t>
      </w:r>
    </w:p>
    <w:p w:rsidR="00103228" w:rsidRPr="007F736F" w:rsidRDefault="007F736F" w:rsidP="007F736F">
      <w:pPr>
        <w:spacing w:after="0" w:line="240" w:lineRule="auto"/>
        <w:ind w:left="1440" w:hanging="1440"/>
        <w:jc w:val="center"/>
        <w:rPr>
          <w:rFonts w:ascii="Garamond" w:hAnsi="Garamond" w:cs="Times New Roman"/>
          <w:b/>
          <w:i/>
          <w:color w:val="7030A0"/>
          <w:sz w:val="24"/>
          <w:szCs w:val="24"/>
        </w:rPr>
      </w:pPr>
      <w:r w:rsidRPr="007F736F">
        <w:rPr>
          <w:rFonts w:ascii="Garamond" w:hAnsi="Garamond" w:cs="Times New Roman"/>
          <w:b/>
          <w:i/>
          <w:color w:val="7030A0"/>
          <w:sz w:val="24"/>
          <w:szCs w:val="24"/>
        </w:rPr>
        <w:t>basis, I commit myself to the John the Baptist Fast for G-d’s glory.</w:t>
      </w:r>
    </w:p>
    <w:p w:rsidR="00DD4CDA" w:rsidRPr="007E2987" w:rsidRDefault="00DD4CDA" w:rsidP="00DD4CDA">
      <w:pPr>
        <w:spacing w:after="0" w:line="240" w:lineRule="auto"/>
        <w:ind w:left="1440" w:hanging="1440"/>
        <w:rPr>
          <w:rFonts w:ascii="Garamond" w:hAnsi="Garamond" w:cs="Times New Roman"/>
          <w:color w:val="0070C0"/>
          <w:sz w:val="24"/>
          <w:szCs w:val="24"/>
        </w:rPr>
      </w:pPr>
    </w:p>
    <w:p w:rsidR="00103228" w:rsidRPr="007E2987" w:rsidRDefault="00103228" w:rsidP="00DD4CDA">
      <w:pPr>
        <w:spacing w:after="0" w:line="240" w:lineRule="auto"/>
        <w:ind w:left="1440" w:hanging="1440"/>
        <w:rPr>
          <w:rFonts w:ascii="Garamond" w:hAnsi="Garamond" w:cs="Times New Roman"/>
          <w:color w:val="0070C0"/>
          <w:sz w:val="24"/>
          <w:szCs w:val="24"/>
        </w:rPr>
      </w:pPr>
    </w:p>
    <w:p w:rsidR="009F3FC4" w:rsidRPr="007E2987" w:rsidRDefault="009F3FC4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Signed</w:t>
      </w:r>
      <w:r w:rsidR="007F736F">
        <w:rPr>
          <w:rFonts w:ascii="Garamond" w:hAnsi="Garamond" w:cs="Times New Roman"/>
          <w:sz w:val="24"/>
          <w:szCs w:val="24"/>
        </w:rPr>
        <w:t xml:space="preserve">     </w:t>
      </w:r>
      <w:r w:rsidRPr="007E2987">
        <w:rPr>
          <w:rFonts w:ascii="Garamond" w:hAnsi="Garamond" w:cs="Times New Roman"/>
          <w:sz w:val="24"/>
          <w:szCs w:val="24"/>
        </w:rPr>
        <w:t>____________________________________________ Date _________________</w:t>
      </w:r>
    </w:p>
    <w:p w:rsidR="005B21FA" w:rsidRPr="007E2987" w:rsidRDefault="005B21FA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9E7AA0" w:rsidRDefault="009E7AA0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7F736F" w:rsidRDefault="007F736F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7F736F" w:rsidRPr="007E2987" w:rsidRDefault="007F736F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C647F3" w:rsidRPr="007E2987" w:rsidRDefault="00C647F3" w:rsidP="00107EE4">
      <w:pPr>
        <w:pStyle w:val="Heading1"/>
        <w:rPr>
          <w:rFonts w:ascii="Garamond" w:hAnsi="Garamond" w:cs="Times New Roman"/>
          <w:b/>
          <w:color w:val="7030A0"/>
          <w:sz w:val="24"/>
          <w:szCs w:val="24"/>
        </w:rPr>
      </w:pPr>
      <w:r w:rsidRPr="007E2987">
        <w:rPr>
          <w:rFonts w:ascii="Garamond" w:hAnsi="Garamond" w:cs="Times New Roman"/>
          <w:b/>
          <w:color w:val="7030A0"/>
          <w:sz w:val="24"/>
          <w:szCs w:val="24"/>
        </w:rPr>
        <w:lastRenderedPageBreak/>
        <w:t xml:space="preserve">FAST: </w:t>
      </w:r>
    </w:p>
    <w:p w:rsidR="00C647F3" w:rsidRPr="007E2987" w:rsidRDefault="00C647F3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5B21FA" w:rsidRPr="007E2987" w:rsidRDefault="005B21FA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fruit- fresh, frozen, dried, juiced or canned (w/o sugar)</w:t>
      </w:r>
    </w:p>
    <w:p w:rsidR="005B21FA" w:rsidRPr="007E2987" w:rsidRDefault="005B21FA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5B21FA" w:rsidRPr="007E2987" w:rsidRDefault="005B21FA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vegetables – fresh, frozen, dried, juiced</w:t>
      </w:r>
    </w:p>
    <w:p w:rsidR="005B21FA" w:rsidRPr="007E2987" w:rsidRDefault="005B21FA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5B21FA" w:rsidRPr="007F736F" w:rsidRDefault="005B21FA" w:rsidP="009F3FC4">
      <w:pPr>
        <w:pStyle w:val="NoSpacing"/>
        <w:rPr>
          <w:rFonts w:ascii="Garamond" w:hAnsi="Garamond" w:cs="Times New Roman"/>
          <w:i/>
          <w:color w:val="FF0000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whole grains – barley, brown rice, oats, quinoa, millet, and whole wheat</w:t>
      </w:r>
      <w:r w:rsidR="00627AEE" w:rsidRPr="007E2987">
        <w:rPr>
          <w:rFonts w:ascii="Garamond" w:hAnsi="Garamond" w:cs="Times New Roman"/>
          <w:sz w:val="24"/>
          <w:szCs w:val="24"/>
        </w:rPr>
        <w:t xml:space="preserve"> </w:t>
      </w:r>
      <w:r w:rsidR="00627AEE" w:rsidRPr="007F736F">
        <w:rPr>
          <w:rFonts w:ascii="Garamond" w:hAnsi="Garamond" w:cs="Times New Roman"/>
          <w:i/>
          <w:color w:val="FF0000"/>
          <w:sz w:val="24"/>
          <w:szCs w:val="24"/>
        </w:rPr>
        <w:t>(Ezekiel bread is allowed)</w:t>
      </w:r>
    </w:p>
    <w:p w:rsidR="005B21FA" w:rsidRPr="007E2987" w:rsidRDefault="005B21FA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5B21FA" w:rsidRPr="007E2987" w:rsidRDefault="005B21FA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nuts &amp; seeds – almonds, cashews, macadamia nuts, peanuts, pecans, pine nuts, walnuts, pumpkin seeds, sesame seed</w:t>
      </w:r>
      <w:r w:rsidR="001E5D11" w:rsidRPr="007E2987">
        <w:rPr>
          <w:rFonts w:ascii="Garamond" w:hAnsi="Garamond" w:cs="Times New Roman"/>
          <w:sz w:val="24"/>
          <w:szCs w:val="24"/>
        </w:rPr>
        <w:t>s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legumes – canned or dried, black beans, black eyes peas, garbanzo beans, chickpeas, great northern beans, kidney beans lentils, pinto beans, and split peas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quality oils – avocado, coconut, grape seed, olive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i/>
          <w:color w:val="FF0000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Beverages – distilled water, filtered water and spring water</w:t>
      </w:r>
      <w:r w:rsidR="00A121BF" w:rsidRPr="007E2987">
        <w:rPr>
          <w:rFonts w:ascii="Garamond" w:hAnsi="Garamond" w:cs="Times New Roman"/>
          <w:sz w:val="24"/>
          <w:szCs w:val="24"/>
        </w:rPr>
        <w:t xml:space="preserve"> </w:t>
      </w:r>
      <w:r w:rsidR="00A121BF" w:rsidRPr="007E2987">
        <w:rPr>
          <w:rFonts w:ascii="Garamond" w:hAnsi="Garamond" w:cs="Times New Roman"/>
          <w:i/>
          <w:color w:val="FF0000"/>
          <w:sz w:val="24"/>
          <w:szCs w:val="24"/>
        </w:rPr>
        <w:t>(NO sparkling water or flavored water)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 xml:space="preserve">Other- unsweetened almond </w:t>
      </w:r>
      <w:r w:rsidR="007F736F">
        <w:rPr>
          <w:rFonts w:ascii="Garamond" w:hAnsi="Garamond" w:cs="Times New Roman"/>
          <w:sz w:val="24"/>
          <w:szCs w:val="24"/>
        </w:rPr>
        <w:t>milk, coconut, rice, soups, hummus, pesto, etc.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 xml:space="preserve">Seasonings – Braggs Liquid Amino, soy, 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107EE4">
      <w:pPr>
        <w:pStyle w:val="Heading1"/>
        <w:rPr>
          <w:rFonts w:ascii="Garamond" w:hAnsi="Garamond" w:cs="Times New Roman"/>
          <w:b/>
          <w:color w:val="7030A0"/>
          <w:sz w:val="24"/>
          <w:szCs w:val="24"/>
        </w:rPr>
      </w:pPr>
      <w:r w:rsidRPr="007E2987">
        <w:rPr>
          <w:rFonts w:ascii="Garamond" w:hAnsi="Garamond" w:cs="Times New Roman"/>
          <w:b/>
          <w:color w:val="7030A0"/>
          <w:sz w:val="24"/>
          <w:szCs w:val="24"/>
        </w:rPr>
        <w:t>F</w:t>
      </w:r>
      <w:r w:rsidR="00627AEE" w:rsidRPr="007E2987">
        <w:rPr>
          <w:rFonts w:ascii="Garamond" w:hAnsi="Garamond" w:cs="Times New Roman"/>
          <w:b/>
          <w:color w:val="7030A0"/>
          <w:sz w:val="24"/>
          <w:szCs w:val="24"/>
        </w:rPr>
        <w:t>OODS TO AVOID</w:t>
      </w:r>
      <w:r w:rsidRPr="007E2987">
        <w:rPr>
          <w:rFonts w:ascii="Garamond" w:hAnsi="Garamond" w:cs="Times New Roman"/>
          <w:b/>
          <w:color w:val="7030A0"/>
          <w:sz w:val="24"/>
          <w:szCs w:val="24"/>
        </w:rPr>
        <w:t>: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F736F" w:rsidRDefault="001E5D11" w:rsidP="009F3FC4">
      <w:pPr>
        <w:pStyle w:val="NoSpacing"/>
        <w:rPr>
          <w:rFonts w:ascii="Garamond" w:hAnsi="Garamond" w:cs="Times New Roman"/>
          <w:b/>
          <w:i/>
          <w:color w:val="FF0000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meats &amp; animal products</w:t>
      </w:r>
      <w:r w:rsidR="00F90342" w:rsidRPr="007E2987">
        <w:rPr>
          <w:rFonts w:ascii="Garamond" w:hAnsi="Garamond" w:cs="Times New Roman"/>
          <w:sz w:val="24"/>
          <w:szCs w:val="24"/>
        </w:rPr>
        <w:t>:</w:t>
      </w:r>
      <w:r w:rsidRPr="007E2987">
        <w:rPr>
          <w:rFonts w:ascii="Garamond" w:hAnsi="Garamond" w:cs="Times New Roman"/>
          <w:sz w:val="24"/>
          <w:szCs w:val="24"/>
        </w:rPr>
        <w:t xml:space="preserve"> </w:t>
      </w:r>
      <w:r w:rsidR="00A121BF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>Turkey &amp; Fish only on</w:t>
      </w:r>
      <w:r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 the first</w:t>
      </w:r>
      <w:r w:rsidR="00C647F3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 day of fast, </w:t>
      </w:r>
      <w:r w:rsidR="00107EE4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>(</w:t>
      </w:r>
      <w:r w:rsidR="00C647F3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i.e. salmon, tuna, </w:t>
      </w:r>
      <w:r w:rsidR="00A121BF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cod, </w:t>
      </w:r>
      <w:r w:rsidR="00C647F3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>etc.</w:t>
      </w:r>
      <w:r w:rsidR="00107EE4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>)</w:t>
      </w:r>
      <w:r w:rsidR="00A121BF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 No shrimp, red snapper, lobster- these increase your </w:t>
      </w:r>
      <w:r w:rsidR="00BC6F34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>cholesterol</w:t>
      </w:r>
      <w:r w:rsidR="00A121BF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 and increas</w:t>
      </w:r>
      <w:r w:rsidR="00BC6F34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>es blood pressure</w:t>
      </w:r>
      <w:r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>)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dairy products – butter, cheese, cream, yogurt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sweeteners – cane, juice, molasses, raw sugar, syrups, all other sugars and substitutes</w:t>
      </w:r>
      <w:r w:rsidR="00A121BF" w:rsidRPr="007E2987">
        <w:rPr>
          <w:rFonts w:ascii="Garamond" w:hAnsi="Garamond" w:cs="Times New Roman"/>
          <w:sz w:val="24"/>
          <w:szCs w:val="24"/>
        </w:rPr>
        <w:t xml:space="preserve"> </w:t>
      </w:r>
      <w:r w:rsidR="00A121BF" w:rsidRPr="007E2987">
        <w:rPr>
          <w:rFonts w:ascii="Garamond" w:hAnsi="Garamond" w:cs="Times New Roman"/>
          <w:b/>
          <w:i/>
          <w:color w:val="FF0000"/>
          <w:sz w:val="24"/>
          <w:szCs w:val="24"/>
        </w:rPr>
        <w:t>(only honey)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refined &amp; processed food products – food additives, preservatives, white flour and white rice, artificial flavorings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F90342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deep-fried foods, including,</w:t>
      </w:r>
      <w:r w:rsidR="001E5D11" w:rsidRPr="007E2987">
        <w:rPr>
          <w:rFonts w:ascii="Garamond" w:hAnsi="Garamond" w:cs="Times New Roman"/>
          <w:sz w:val="24"/>
          <w:szCs w:val="24"/>
        </w:rPr>
        <w:t xml:space="preserve"> corn chips, </w:t>
      </w:r>
      <w:r w:rsidRPr="007E2987">
        <w:rPr>
          <w:rFonts w:ascii="Garamond" w:hAnsi="Garamond" w:cs="Times New Roman"/>
          <w:sz w:val="24"/>
          <w:szCs w:val="24"/>
        </w:rPr>
        <w:t>French</w:t>
      </w:r>
      <w:r w:rsidR="001E5D11" w:rsidRPr="007E2987">
        <w:rPr>
          <w:rFonts w:ascii="Garamond" w:hAnsi="Garamond" w:cs="Times New Roman"/>
          <w:sz w:val="24"/>
          <w:szCs w:val="24"/>
        </w:rPr>
        <w:t xml:space="preserve"> fries, potato chips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All solid fats – margarine, shortening, lard</w:t>
      </w:r>
    </w:p>
    <w:p w:rsidR="001E5D11" w:rsidRPr="007E2987" w:rsidRDefault="001E5D11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1E5D11" w:rsidRPr="007F736F" w:rsidRDefault="001E5D11" w:rsidP="009F3FC4">
      <w:pPr>
        <w:pStyle w:val="NoSpacing"/>
        <w:rPr>
          <w:rFonts w:ascii="Garamond" w:hAnsi="Garamond" w:cs="Times New Roman"/>
          <w:b/>
          <w:i/>
          <w:color w:val="FF0000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Beverages – carbonated drinks, c</w:t>
      </w:r>
      <w:r w:rsidR="00A121BF" w:rsidRPr="007E2987">
        <w:rPr>
          <w:rFonts w:ascii="Garamond" w:hAnsi="Garamond" w:cs="Times New Roman"/>
          <w:sz w:val="24"/>
          <w:szCs w:val="24"/>
        </w:rPr>
        <w:t xml:space="preserve">offee, energy drinks </w:t>
      </w:r>
      <w:r w:rsidR="00A121BF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(you may have green tea, olive tea, dandelion, or any tea to keep </w:t>
      </w:r>
      <w:r w:rsidR="00F90342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that keeps </w:t>
      </w:r>
      <w:r w:rsidR="00A121BF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your immune system </w:t>
      </w:r>
      <w:r w:rsidR="00F90342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 xml:space="preserve">heighten and </w:t>
      </w:r>
      <w:r w:rsidR="00A121BF" w:rsidRPr="007F736F">
        <w:rPr>
          <w:rFonts w:ascii="Garamond" w:hAnsi="Garamond" w:cs="Times New Roman"/>
          <w:b/>
          <w:i/>
          <w:color w:val="FF0000"/>
          <w:sz w:val="24"/>
          <w:szCs w:val="24"/>
        </w:rPr>
        <w:t>activated during this time)</w:t>
      </w:r>
    </w:p>
    <w:p w:rsidR="00627AEE" w:rsidRPr="007E2987" w:rsidRDefault="00627AEE" w:rsidP="009F3FC4">
      <w:pPr>
        <w:pStyle w:val="NoSpacing"/>
        <w:rPr>
          <w:rFonts w:ascii="Garamond" w:hAnsi="Garamond" w:cs="Times New Roman"/>
          <w:sz w:val="24"/>
          <w:szCs w:val="24"/>
        </w:rPr>
      </w:pPr>
    </w:p>
    <w:p w:rsidR="00627AEE" w:rsidRPr="007E2987" w:rsidRDefault="00627AEE" w:rsidP="009F3FC4">
      <w:pPr>
        <w:pStyle w:val="NoSpacing"/>
        <w:rPr>
          <w:rFonts w:ascii="Garamond" w:hAnsi="Garamond" w:cs="Times New Roman"/>
          <w:sz w:val="24"/>
          <w:szCs w:val="24"/>
        </w:rPr>
      </w:pPr>
      <w:r w:rsidRPr="007E2987">
        <w:rPr>
          <w:rFonts w:ascii="Garamond" w:hAnsi="Garamond" w:cs="Times New Roman"/>
          <w:sz w:val="24"/>
          <w:szCs w:val="24"/>
        </w:rPr>
        <w:t>NO YEAST</w:t>
      </w:r>
      <w:r w:rsidR="00C647F3" w:rsidRPr="007E2987">
        <w:rPr>
          <w:rFonts w:ascii="Garamond" w:hAnsi="Garamond" w:cs="Times New Roman"/>
          <w:sz w:val="24"/>
          <w:szCs w:val="24"/>
        </w:rPr>
        <w:t xml:space="preserve"> – it is an example of sin in the bible </w:t>
      </w:r>
    </w:p>
    <w:sectPr w:rsidR="00627AEE" w:rsidRPr="007E2987" w:rsidSect="009A636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362" w:rsidRDefault="00B92362" w:rsidP="00DD4CDA">
      <w:pPr>
        <w:spacing w:after="0" w:line="240" w:lineRule="auto"/>
      </w:pPr>
      <w:r>
        <w:separator/>
      </w:r>
    </w:p>
  </w:endnote>
  <w:endnote w:type="continuationSeparator" w:id="1">
    <w:p w:rsidR="00B92362" w:rsidRDefault="00B92362" w:rsidP="00DD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4152"/>
      <w:gridCol w:w="236"/>
    </w:tblGrid>
    <w:tr w:rsidR="00103228" w:rsidRPr="00A2410E" w:rsidTr="00A2410E">
      <w:trPr>
        <w:jc w:val="right"/>
      </w:trPr>
      <w:tc>
        <w:tcPr>
          <w:tcW w:w="0" w:type="auto"/>
        </w:tcPr>
        <w:p w:rsidR="00103228" w:rsidRPr="00A2410E" w:rsidRDefault="00E70E3F" w:rsidP="00103228">
          <w:pPr>
            <w:pStyle w:val="Footer"/>
            <w:jc w:val="right"/>
            <w:rPr>
              <w:i/>
              <w:color w:val="7030A0"/>
            </w:rPr>
          </w:pPr>
          <w:sdt>
            <w:sdtPr>
              <w:rPr>
                <w:b/>
                <w:i/>
                <w:color w:val="7030A0"/>
              </w:rPr>
              <w:alias w:val="Company"/>
              <w:id w:val="76335071"/>
              <w:placeholder>
                <w:docPart w:val="575A89A0F41347CBBC4EBC44C835D0A2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103228" w:rsidRPr="00A2410E">
                <w:rPr>
                  <w:b/>
                  <w:i/>
                  <w:color w:val="7030A0"/>
                </w:rPr>
                <w:t>Friends of the Bridegroom Ministries</w:t>
              </w:r>
            </w:sdtContent>
          </w:sdt>
          <w:r w:rsidR="00103228" w:rsidRPr="00A2410E">
            <w:rPr>
              <w:i/>
              <w:color w:val="7030A0"/>
            </w:rPr>
            <w:t xml:space="preserve"> | </w:t>
          </w:r>
        </w:p>
        <w:p w:rsidR="00103228" w:rsidRPr="00A2410E" w:rsidRDefault="00103228" w:rsidP="00103228">
          <w:pPr>
            <w:pStyle w:val="Footer"/>
            <w:jc w:val="right"/>
            <w:rPr>
              <w:i/>
              <w:color w:val="7030A0"/>
            </w:rPr>
          </w:pPr>
          <w:r w:rsidRPr="00A2410E">
            <w:rPr>
              <w:i/>
              <w:color w:val="7030A0"/>
            </w:rPr>
            <w:t>“Proclaiming the TRUTH by Divine Appointment”</w:t>
          </w:r>
        </w:p>
      </w:tc>
      <w:tc>
        <w:tcPr>
          <w:tcW w:w="236" w:type="dxa"/>
        </w:tcPr>
        <w:p w:rsidR="00103228" w:rsidRPr="00A2410E" w:rsidRDefault="00103228">
          <w:pPr>
            <w:pStyle w:val="Footer"/>
            <w:jc w:val="right"/>
            <w:rPr>
              <w:i/>
              <w:color w:val="7030A0"/>
            </w:rPr>
          </w:pPr>
        </w:p>
      </w:tc>
    </w:tr>
  </w:tbl>
  <w:p w:rsidR="00103228" w:rsidRPr="00A2410E" w:rsidRDefault="00103228">
    <w:pPr>
      <w:pStyle w:val="Footer"/>
      <w:rPr>
        <w:i/>
        <w:color w:val="7030A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362" w:rsidRDefault="00B92362" w:rsidP="00DD4CDA">
      <w:pPr>
        <w:spacing w:after="0" w:line="240" w:lineRule="auto"/>
      </w:pPr>
      <w:r>
        <w:separator/>
      </w:r>
    </w:p>
  </w:footnote>
  <w:footnote w:type="continuationSeparator" w:id="1">
    <w:p w:rsidR="00B92362" w:rsidRDefault="00B92362" w:rsidP="00DD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877"/>
      <w:gridCol w:w="6713"/>
    </w:tblGrid>
    <w:tr w:rsidR="00BE2B75" w:rsidTr="00BE2B75">
      <w:sdt>
        <w:sdtPr>
          <w:rPr>
            <w:color w:val="FFFFFF" w:themeColor="background1"/>
          </w:rPr>
          <w:alias w:val="Date"/>
          <w:id w:val="77625188"/>
          <w:placeholder>
            <w:docPart w:val="3D592C6741E64E728CBB5C00C124D670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10-03T00:00:00Z"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7030A0"/>
              <w:vAlign w:val="bottom"/>
            </w:tcPr>
            <w:p w:rsidR="00BE2B75" w:rsidRDefault="007E2987" w:rsidP="007E2987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Sep. 19 - </w:t>
              </w:r>
              <w:r w:rsidR="00BE2B75">
                <w:rPr>
                  <w:color w:val="FFFFFF" w:themeColor="background1"/>
                </w:rPr>
                <w:t>Oct 3, 2020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BE2B75" w:rsidRDefault="00BE2B75">
          <w:pPr>
            <w:pStyle w:val="Header"/>
            <w:rPr>
              <w:bCs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25180"/>
              <w:placeholder>
                <w:docPart w:val="E6969BDA75884BECA64DB867CDF3D089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FASTING- Fall Feast &amp; Celebrations</w:t>
              </w:r>
            </w:sdtContent>
          </w:sdt>
          <w:r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</w:tr>
  </w:tbl>
  <w:p w:rsidR="00DD4CDA" w:rsidRDefault="00DD4C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77C16"/>
    <w:multiLevelType w:val="hybridMultilevel"/>
    <w:tmpl w:val="727EB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17A4F"/>
    <w:multiLevelType w:val="hybridMultilevel"/>
    <w:tmpl w:val="17206BB8"/>
    <w:lvl w:ilvl="0" w:tplc="8F5E92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F211A"/>
    <w:multiLevelType w:val="hybridMultilevel"/>
    <w:tmpl w:val="4A169EBC"/>
    <w:lvl w:ilvl="0" w:tplc="18B42D1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4CDA"/>
    <w:rsid w:val="000136A8"/>
    <w:rsid w:val="00024A20"/>
    <w:rsid w:val="00044041"/>
    <w:rsid w:val="000727B0"/>
    <w:rsid w:val="000A369A"/>
    <w:rsid w:val="000B3ED1"/>
    <w:rsid w:val="00100DE7"/>
    <w:rsid w:val="00103228"/>
    <w:rsid w:val="00107EE4"/>
    <w:rsid w:val="001177A7"/>
    <w:rsid w:val="00142A15"/>
    <w:rsid w:val="00173D1B"/>
    <w:rsid w:val="00194A53"/>
    <w:rsid w:val="001E5D11"/>
    <w:rsid w:val="001F1466"/>
    <w:rsid w:val="002679DD"/>
    <w:rsid w:val="002A453B"/>
    <w:rsid w:val="003014AC"/>
    <w:rsid w:val="00320DF0"/>
    <w:rsid w:val="0034232E"/>
    <w:rsid w:val="00343904"/>
    <w:rsid w:val="00344014"/>
    <w:rsid w:val="00377FD0"/>
    <w:rsid w:val="0038376B"/>
    <w:rsid w:val="00436CDF"/>
    <w:rsid w:val="004816E9"/>
    <w:rsid w:val="004E636A"/>
    <w:rsid w:val="00571ACA"/>
    <w:rsid w:val="005A421A"/>
    <w:rsid w:val="005B21FA"/>
    <w:rsid w:val="00605FDF"/>
    <w:rsid w:val="00620B02"/>
    <w:rsid w:val="00622D39"/>
    <w:rsid w:val="00627AEE"/>
    <w:rsid w:val="00632B47"/>
    <w:rsid w:val="00636EC4"/>
    <w:rsid w:val="00651763"/>
    <w:rsid w:val="00694683"/>
    <w:rsid w:val="00725044"/>
    <w:rsid w:val="00756948"/>
    <w:rsid w:val="00762855"/>
    <w:rsid w:val="007975CE"/>
    <w:rsid w:val="007B1538"/>
    <w:rsid w:val="007D7B07"/>
    <w:rsid w:val="007E2987"/>
    <w:rsid w:val="007F736F"/>
    <w:rsid w:val="008053DE"/>
    <w:rsid w:val="0080542F"/>
    <w:rsid w:val="00825851"/>
    <w:rsid w:val="00844B21"/>
    <w:rsid w:val="00876351"/>
    <w:rsid w:val="008E36BC"/>
    <w:rsid w:val="008E4F6A"/>
    <w:rsid w:val="00913C53"/>
    <w:rsid w:val="009A636D"/>
    <w:rsid w:val="009E7AA0"/>
    <w:rsid w:val="009F3FC4"/>
    <w:rsid w:val="00A121BF"/>
    <w:rsid w:val="00A2410E"/>
    <w:rsid w:val="00A63F5D"/>
    <w:rsid w:val="00A6692D"/>
    <w:rsid w:val="00AE6A90"/>
    <w:rsid w:val="00AF0E36"/>
    <w:rsid w:val="00B92362"/>
    <w:rsid w:val="00BA4A23"/>
    <w:rsid w:val="00BB3F20"/>
    <w:rsid w:val="00BC6F34"/>
    <w:rsid w:val="00BE2B75"/>
    <w:rsid w:val="00BE2D76"/>
    <w:rsid w:val="00C1225D"/>
    <w:rsid w:val="00C223C7"/>
    <w:rsid w:val="00C63924"/>
    <w:rsid w:val="00C647F3"/>
    <w:rsid w:val="00C90D71"/>
    <w:rsid w:val="00CC7694"/>
    <w:rsid w:val="00D011E2"/>
    <w:rsid w:val="00D33E73"/>
    <w:rsid w:val="00D40B5E"/>
    <w:rsid w:val="00D7115C"/>
    <w:rsid w:val="00DB0DCF"/>
    <w:rsid w:val="00DD4CDA"/>
    <w:rsid w:val="00E155FF"/>
    <w:rsid w:val="00E70E3F"/>
    <w:rsid w:val="00E72ACC"/>
    <w:rsid w:val="00E818C3"/>
    <w:rsid w:val="00E83B6E"/>
    <w:rsid w:val="00EA518E"/>
    <w:rsid w:val="00EE759F"/>
    <w:rsid w:val="00EF1225"/>
    <w:rsid w:val="00F230D9"/>
    <w:rsid w:val="00F55591"/>
    <w:rsid w:val="00F90342"/>
    <w:rsid w:val="00FB1F0B"/>
    <w:rsid w:val="00FD4147"/>
    <w:rsid w:val="00FE243A"/>
    <w:rsid w:val="00FF5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E4"/>
  </w:style>
  <w:style w:type="paragraph" w:styleId="Heading1">
    <w:name w:val="heading 1"/>
    <w:basedOn w:val="Normal"/>
    <w:next w:val="Normal"/>
    <w:link w:val="Heading1Char"/>
    <w:uiPriority w:val="9"/>
    <w:qFormat/>
    <w:rsid w:val="00107EE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EE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EE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EE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EE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EE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EE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EE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EE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CDA"/>
  </w:style>
  <w:style w:type="paragraph" w:styleId="Footer">
    <w:name w:val="footer"/>
    <w:basedOn w:val="Normal"/>
    <w:link w:val="FooterChar"/>
    <w:uiPriority w:val="99"/>
    <w:unhideWhenUsed/>
    <w:rsid w:val="00DD4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CDA"/>
  </w:style>
  <w:style w:type="paragraph" w:styleId="BalloonText">
    <w:name w:val="Balloon Text"/>
    <w:basedOn w:val="Normal"/>
    <w:link w:val="BalloonTextChar"/>
    <w:uiPriority w:val="99"/>
    <w:semiHidden/>
    <w:unhideWhenUsed/>
    <w:rsid w:val="00D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7EE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07EE4"/>
    <w:rPr>
      <w:smallCap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07EE4"/>
    <w:rPr>
      <w:smallCaps/>
      <w:spacing w:val="5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107E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7EE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07EE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EE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EE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EE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EE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EE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EE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EE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7EE4"/>
    <w:rPr>
      <w:b/>
      <w:bCs/>
      <w:caps/>
      <w:sz w:val="1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EE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7EE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07EE4"/>
    <w:rPr>
      <w:b/>
      <w:color w:val="C0504D" w:themeColor="accent2"/>
    </w:rPr>
  </w:style>
  <w:style w:type="character" w:styleId="Emphasis">
    <w:name w:val="Emphasis"/>
    <w:uiPriority w:val="20"/>
    <w:qFormat/>
    <w:rsid w:val="00107EE4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107EE4"/>
  </w:style>
  <w:style w:type="paragraph" w:styleId="Quote">
    <w:name w:val="Quote"/>
    <w:basedOn w:val="Normal"/>
    <w:next w:val="Normal"/>
    <w:link w:val="QuoteChar"/>
    <w:uiPriority w:val="29"/>
    <w:qFormat/>
    <w:rsid w:val="00107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07EE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EE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EE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107EE4"/>
    <w:rPr>
      <w:i/>
    </w:rPr>
  </w:style>
  <w:style w:type="character" w:styleId="IntenseEmphasis">
    <w:name w:val="Intense Emphasis"/>
    <w:uiPriority w:val="21"/>
    <w:qFormat/>
    <w:rsid w:val="00107EE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107EE4"/>
    <w:rPr>
      <w:b/>
    </w:rPr>
  </w:style>
  <w:style w:type="character" w:styleId="IntenseReference">
    <w:name w:val="Intense Reference"/>
    <w:uiPriority w:val="32"/>
    <w:qFormat/>
    <w:rsid w:val="00107EE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07EE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7EE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5A89A0F41347CBBC4EBC44C835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642EE-9491-4775-BC2C-F2ACFEA262B5}"/>
      </w:docPartPr>
      <w:docPartBody>
        <w:p w:rsidR="00F66A2B" w:rsidRDefault="006A3313" w:rsidP="006A3313">
          <w:pPr>
            <w:pStyle w:val="575A89A0F41347CBBC4EBC44C835D0A2"/>
          </w:pPr>
          <w:r>
            <w:t>[Type the company name]</w:t>
          </w:r>
        </w:p>
      </w:docPartBody>
    </w:docPart>
    <w:docPart>
      <w:docPartPr>
        <w:name w:val="3D592C6741E64E728CBB5C00C124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3B6A-E210-48EA-BADC-0129448D1DF9}"/>
      </w:docPartPr>
      <w:docPartBody>
        <w:p w:rsidR="00000000" w:rsidRDefault="00972E83" w:rsidP="00972E83">
          <w:pPr>
            <w:pStyle w:val="3D592C6741E64E728CBB5C00C124D670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E6969BDA75884BECA64DB867CDF3D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98D36-B9A8-499F-AA4E-84D363B6FCBF}"/>
      </w:docPartPr>
      <w:docPartBody>
        <w:p w:rsidR="00000000" w:rsidRDefault="00972E83" w:rsidP="00972E83">
          <w:pPr>
            <w:pStyle w:val="E6969BDA75884BECA64DB867CDF3D089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A3313"/>
    <w:rsid w:val="001B12A4"/>
    <w:rsid w:val="00281DE1"/>
    <w:rsid w:val="002E36A1"/>
    <w:rsid w:val="006A3313"/>
    <w:rsid w:val="008B184E"/>
    <w:rsid w:val="00957E0D"/>
    <w:rsid w:val="00972E83"/>
    <w:rsid w:val="009D3DA8"/>
    <w:rsid w:val="00C80929"/>
    <w:rsid w:val="00E420C3"/>
    <w:rsid w:val="00E710D4"/>
    <w:rsid w:val="00EF4BA5"/>
    <w:rsid w:val="00F66A2B"/>
    <w:rsid w:val="00FD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E76AC734F34D85BBBAC85783242831">
    <w:name w:val="33E76AC734F34D85BBBAC85783242831"/>
    <w:rsid w:val="006A3313"/>
  </w:style>
  <w:style w:type="paragraph" w:customStyle="1" w:styleId="76A556E4A5134C2CB51B9608919BBF77">
    <w:name w:val="76A556E4A5134C2CB51B9608919BBF77"/>
    <w:rsid w:val="006A3313"/>
  </w:style>
  <w:style w:type="paragraph" w:customStyle="1" w:styleId="575A89A0F41347CBBC4EBC44C835D0A2">
    <w:name w:val="575A89A0F41347CBBC4EBC44C835D0A2"/>
    <w:rsid w:val="006A3313"/>
  </w:style>
  <w:style w:type="paragraph" w:customStyle="1" w:styleId="1D1F269D50CD4F52B113CD215285CC45">
    <w:name w:val="1D1F269D50CD4F52B113CD215285CC45"/>
    <w:rsid w:val="002E36A1"/>
  </w:style>
  <w:style w:type="paragraph" w:customStyle="1" w:styleId="2CAB9EA8F08D41C683C2646588B1A845">
    <w:name w:val="2CAB9EA8F08D41C683C2646588B1A845"/>
    <w:rsid w:val="002E36A1"/>
  </w:style>
  <w:style w:type="paragraph" w:customStyle="1" w:styleId="5818D3BB4C5A4907AD02617083DBCAF1">
    <w:name w:val="5818D3BB4C5A4907AD02617083DBCAF1"/>
    <w:rsid w:val="002E36A1"/>
  </w:style>
  <w:style w:type="paragraph" w:customStyle="1" w:styleId="764B303531BC44A381D85BF15D9E38C7">
    <w:name w:val="764B303531BC44A381D85BF15D9E38C7"/>
    <w:rsid w:val="002E36A1"/>
  </w:style>
  <w:style w:type="paragraph" w:customStyle="1" w:styleId="2D2C696E068440AC98DCCE20B92A4FA7">
    <w:name w:val="2D2C696E068440AC98DCCE20B92A4FA7"/>
    <w:rsid w:val="002E36A1"/>
  </w:style>
  <w:style w:type="paragraph" w:customStyle="1" w:styleId="3D592C6741E64E728CBB5C00C124D670">
    <w:name w:val="3D592C6741E64E728CBB5C00C124D670"/>
    <w:rsid w:val="00972E83"/>
  </w:style>
  <w:style w:type="paragraph" w:customStyle="1" w:styleId="E6969BDA75884BECA64DB867CDF3D089">
    <w:name w:val="E6969BDA75884BECA64DB867CDF3D089"/>
    <w:rsid w:val="00972E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2020-10-03T00:00:00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FASTING- Fall Feast &amp; Celebrations</vt:lpstr>
    </vt:vector>
  </TitlesOfParts>
  <Company>Friends of the Bridegroom Ministries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FASTING- Fall Feast &amp; Celebrations</dc:title>
  <dc:subject>Fall Feast &amp; Celebrations</dc:subject>
  <dc:creator>September 19th - October 3rd 6:30 pm</dc:creator>
  <cp:lastModifiedBy>Dell Inspiron 1525</cp:lastModifiedBy>
  <cp:revision>10</cp:revision>
  <cp:lastPrinted>2018-09-08T13:17:00Z</cp:lastPrinted>
  <dcterms:created xsi:type="dcterms:W3CDTF">2020-08-24T16:45:00Z</dcterms:created>
  <dcterms:modified xsi:type="dcterms:W3CDTF">2020-09-02T20:34:00Z</dcterms:modified>
</cp:coreProperties>
</file>