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6D899" w14:textId="7940CB0C" w:rsidR="005E0605" w:rsidRPr="005E0605" w:rsidRDefault="005E0605" w:rsidP="005E0605">
      <w:pPr>
        <w:ind w:firstLine="720"/>
        <w:rPr>
          <w:rFonts w:asciiTheme="majorBidi" w:hAnsiTheme="majorBidi" w:cstheme="majorBidi"/>
          <w:color w:val="000000" w:themeColor="text1"/>
          <w:sz w:val="24"/>
          <w:szCs w:val="24"/>
        </w:rPr>
      </w:pPr>
      <w:r w:rsidRPr="005E0605">
        <w:rPr>
          <w:rFonts w:asciiTheme="majorBidi" w:hAnsiTheme="majorBidi" w:cstheme="majorBidi"/>
          <w:color w:val="000000" w:themeColor="text1"/>
          <w:sz w:val="24"/>
          <w:szCs w:val="24"/>
        </w:rPr>
        <w:t>Agenda 2030 Goal 14 is aimed at conserving the ocean for sustainable development. It aims to end practices that lead to the pollution of the ocean by creating initiatives that target detrimental marine and land-based activities. It also addresses initiatives that can help restore the sea to its prior state, such as sectioning off costal and marine lands as protected areas, and provid</w:t>
      </w:r>
      <w:r w:rsidR="00E724CA">
        <w:rPr>
          <w:rFonts w:asciiTheme="majorBidi" w:hAnsiTheme="majorBidi" w:cstheme="majorBidi"/>
          <w:color w:val="000000" w:themeColor="text1"/>
          <w:sz w:val="24"/>
          <w:szCs w:val="24"/>
        </w:rPr>
        <w:t>ing</w:t>
      </w:r>
      <w:r w:rsidRPr="005E0605">
        <w:rPr>
          <w:rFonts w:asciiTheme="majorBidi" w:hAnsiTheme="majorBidi" w:cstheme="majorBidi"/>
          <w:color w:val="000000" w:themeColor="text1"/>
          <w:sz w:val="24"/>
          <w:szCs w:val="24"/>
        </w:rPr>
        <w:t xml:space="preserve"> increased support to small fisheries and islands.</w:t>
      </w:r>
    </w:p>
    <w:p w14:paraId="47A06A48" w14:textId="4F6565EF" w:rsidR="005E0605" w:rsidRPr="005E0605" w:rsidRDefault="005E0605" w:rsidP="005E0605">
      <w:pPr>
        <w:ind w:firstLine="720"/>
        <w:rPr>
          <w:rFonts w:asciiTheme="majorBidi" w:hAnsiTheme="majorBidi" w:cstheme="majorBidi"/>
          <w:color w:val="000000" w:themeColor="text1"/>
          <w:sz w:val="24"/>
          <w:szCs w:val="24"/>
        </w:rPr>
      </w:pPr>
      <w:r w:rsidRPr="005E0605">
        <w:rPr>
          <w:rFonts w:asciiTheme="majorBidi" w:hAnsiTheme="majorBidi" w:cstheme="majorBidi"/>
          <w:color w:val="000000" w:themeColor="text1"/>
          <w:sz w:val="24"/>
          <w:szCs w:val="24"/>
        </w:rPr>
        <w:t xml:space="preserve">Yahweh’s Word does not explicitly speak about the maintenance of the ocean. However, there are many scriptures that address all the issues that this goal attempts to address. </w:t>
      </w:r>
      <w:r w:rsidR="00E724CA">
        <w:rPr>
          <w:rFonts w:asciiTheme="majorBidi" w:hAnsiTheme="majorBidi" w:cstheme="majorBidi"/>
          <w:color w:val="000000" w:themeColor="text1"/>
          <w:sz w:val="24"/>
          <w:szCs w:val="24"/>
        </w:rPr>
        <w:t xml:space="preserve">These issues include </w:t>
      </w:r>
      <w:r w:rsidRPr="005E0605">
        <w:rPr>
          <w:rFonts w:asciiTheme="majorBidi" w:hAnsiTheme="majorBidi" w:cstheme="majorBidi"/>
          <w:color w:val="000000" w:themeColor="text1"/>
          <w:sz w:val="24"/>
          <w:szCs w:val="24"/>
        </w:rPr>
        <w:t>destructive fishing practices, marine debris, nutrient pollution, and ocean acidification due to carbon emissions. Though these issues exist, the real issue is a spirit of greed that causes people to engaging in mindless practices that affect the seas. Yah has given many teachings that address these issues presented in Goal 14 while dealing with greed.</w:t>
      </w:r>
    </w:p>
    <w:p w14:paraId="701A1A01" w14:textId="26ADAEB7" w:rsidR="005E0605" w:rsidRPr="005E0605" w:rsidRDefault="005E0605" w:rsidP="005E0605">
      <w:pPr>
        <w:ind w:firstLine="720"/>
        <w:rPr>
          <w:rFonts w:asciiTheme="majorBidi" w:hAnsiTheme="majorBidi" w:cstheme="majorBidi"/>
          <w:color w:val="000000" w:themeColor="text1"/>
          <w:sz w:val="24"/>
          <w:szCs w:val="24"/>
        </w:rPr>
      </w:pPr>
      <w:r w:rsidRPr="005E0605">
        <w:rPr>
          <w:rFonts w:asciiTheme="majorBidi" w:hAnsiTheme="majorBidi" w:cstheme="majorBidi"/>
          <w:color w:val="000000" w:themeColor="text1"/>
          <w:sz w:val="24"/>
          <w:szCs w:val="24"/>
        </w:rPr>
        <w:t>Destructive fishing practices include using explosives to fish, fishing too much, catching and harming undesired fish and marine animals, and deliberately or accidentally leaving behind fishing equipment that continues to catch and kill fish and other marine animals. Marine debris is any land-based material (especially plastic) that is disposed, advertently or inadvertently, into the sea. Both displays greed by us being</w:t>
      </w:r>
      <w:r w:rsidR="00E724CA">
        <w:rPr>
          <w:rFonts w:asciiTheme="majorBidi" w:hAnsiTheme="majorBidi" w:cstheme="majorBidi"/>
          <w:color w:val="000000" w:themeColor="text1"/>
          <w:sz w:val="24"/>
          <w:szCs w:val="24"/>
        </w:rPr>
        <w:t xml:space="preserve"> so</w:t>
      </w:r>
      <w:r w:rsidRPr="005E0605">
        <w:rPr>
          <w:rFonts w:asciiTheme="majorBidi" w:hAnsiTheme="majorBidi" w:cstheme="majorBidi"/>
          <w:color w:val="000000" w:themeColor="text1"/>
          <w:sz w:val="24"/>
          <w:szCs w:val="24"/>
        </w:rPr>
        <w:t xml:space="preserve"> concerned about taking what we want that we don’t consider the effects it has on the environment. Yah has taught in His Word that, when we take from the Earth, we are not to be careless in our harvesting so we won’t cause damage to the source (Deu 22:6-7); He taught us not to be quick to shed the blood of both people and animals (Gen 9:5, Num 35:33); and to clean up after ourselves and not leave things around that can damage others (Deu 23:13-15). Nutrient pollution </w:t>
      </w:r>
      <w:r w:rsidR="000D1F96">
        <w:rPr>
          <w:rFonts w:asciiTheme="majorBidi" w:hAnsiTheme="majorBidi" w:cstheme="majorBidi"/>
          <w:color w:val="000000" w:themeColor="text1"/>
          <w:sz w:val="24"/>
          <w:szCs w:val="24"/>
        </w:rPr>
        <w:t>occurs when</w:t>
      </w:r>
      <w:r w:rsidRPr="005E0605">
        <w:rPr>
          <w:rFonts w:asciiTheme="majorBidi" w:hAnsiTheme="majorBidi" w:cstheme="majorBidi"/>
          <w:color w:val="000000" w:themeColor="text1"/>
          <w:sz w:val="24"/>
          <w:szCs w:val="24"/>
        </w:rPr>
        <w:t xml:space="preserve"> agricultural fertilizer or chemicals from land-based activities (specifically sewage water) is washed or dumped into the ocean, causing deadly algae blooms. This shows greed by man constantly working to get what he wants instead of giving the land rest as Yahweh instructed us (Sh’mittah – Ex23:10-11, Lev 25:1-4, Deu 15) and trusting Him to provide us our needs. Sh’mittah itself could help curb the amount of </w:t>
      </w:r>
      <w:r w:rsidR="000D1F96">
        <w:rPr>
          <w:rFonts w:asciiTheme="majorBidi" w:hAnsiTheme="majorBidi" w:cstheme="majorBidi"/>
          <w:color w:val="000000" w:themeColor="text1"/>
          <w:sz w:val="24"/>
          <w:szCs w:val="24"/>
        </w:rPr>
        <w:t xml:space="preserve">agricultural </w:t>
      </w:r>
      <w:r w:rsidRPr="005E0605">
        <w:rPr>
          <w:rFonts w:asciiTheme="majorBidi" w:hAnsiTheme="majorBidi" w:cstheme="majorBidi"/>
          <w:color w:val="000000" w:themeColor="text1"/>
          <w:sz w:val="24"/>
          <w:szCs w:val="24"/>
        </w:rPr>
        <w:t xml:space="preserve">fertilizer that potentially could wash into the ocean due to agricultural activities ceasing for a whole year. Ocean acidification is due to companies’ greed for gain, leading them to engage in excessive manufacturing that produces environmental fallout (1 Tim 6:9-10). Just as with marine debris, Yah commanded us to consider how our deeds affect others. Finally, Yah gave us many teaching that deal directly with greed, with respect of the seas. He has made it clear what things from the water we should and should not eat (Lev 11:19-12), and He has also instructed us not to take everything when harvesting (Lev19:9-10, 23:22; Deu 24:19-22). Both teach us not to greedily take more than we need and to be disciplined. It is important to note that most issues presented with Goal 14 are the result of </w:t>
      </w:r>
      <w:r w:rsidR="00910B32">
        <w:rPr>
          <w:rFonts w:asciiTheme="majorBidi" w:hAnsiTheme="majorBidi" w:cstheme="majorBidi"/>
          <w:color w:val="000000" w:themeColor="text1"/>
          <w:sz w:val="24"/>
          <w:szCs w:val="24"/>
        </w:rPr>
        <w:t>industrialized</w:t>
      </w:r>
      <w:r w:rsidRPr="005E0605">
        <w:rPr>
          <w:rFonts w:asciiTheme="majorBidi" w:hAnsiTheme="majorBidi" w:cstheme="majorBidi"/>
          <w:color w:val="000000" w:themeColor="text1"/>
          <w:sz w:val="24"/>
          <w:szCs w:val="24"/>
        </w:rPr>
        <w:t xml:space="preserve"> fishing </w:t>
      </w:r>
      <w:r w:rsidR="00910B32">
        <w:rPr>
          <w:rFonts w:asciiTheme="majorBidi" w:hAnsiTheme="majorBidi" w:cstheme="majorBidi"/>
          <w:color w:val="000000" w:themeColor="text1"/>
          <w:sz w:val="24"/>
          <w:szCs w:val="24"/>
        </w:rPr>
        <w:t>operations that seek to</w:t>
      </w:r>
      <w:r w:rsidRPr="005E0605">
        <w:rPr>
          <w:rFonts w:asciiTheme="majorBidi" w:hAnsiTheme="majorBidi" w:cstheme="majorBidi"/>
          <w:color w:val="000000" w:themeColor="text1"/>
          <w:sz w:val="24"/>
          <w:szCs w:val="24"/>
        </w:rPr>
        <w:t xml:space="preserve"> satisfy the huge demand for ocean food and their desire to make a big profit. </w:t>
      </w:r>
    </w:p>
    <w:p w14:paraId="34648E00" w14:textId="77777777" w:rsidR="005E0605" w:rsidRPr="005E0605" w:rsidRDefault="005E0605" w:rsidP="005E0605">
      <w:pPr>
        <w:ind w:firstLine="720"/>
        <w:rPr>
          <w:rFonts w:asciiTheme="majorBidi" w:hAnsiTheme="majorBidi" w:cstheme="majorBidi"/>
          <w:color w:val="000000" w:themeColor="text1"/>
          <w:sz w:val="24"/>
          <w:szCs w:val="24"/>
        </w:rPr>
      </w:pPr>
      <w:r w:rsidRPr="005E0605">
        <w:rPr>
          <w:rFonts w:asciiTheme="majorBidi" w:hAnsiTheme="majorBidi" w:cstheme="majorBidi"/>
          <w:color w:val="000000" w:themeColor="text1"/>
          <w:sz w:val="24"/>
          <w:szCs w:val="24"/>
        </w:rPr>
        <w:t>The UN initiative creates guidelines and statues that restrict a person’s freedoms while not addressing the wickedness of the old nature expressed through greed (Col 2:20-23). Yet, Yahweh’s Word teaches us discipline that has a positive impact on us and on the seas.</w:t>
      </w:r>
    </w:p>
    <w:p w14:paraId="10A876BC" w14:textId="77777777" w:rsidR="005E0605" w:rsidRPr="005E0605" w:rsidRDefault="005E0605" w:rsidP="005E0605">
      <w:pPr>
        <w:ind w:firstLine="720"/>
        <w:rPr>
          <w:rFonts w:asciiTheme="majorBidi" w:hAnsiTheme="majorBidi" w:cstheme="majorBidi"/>
          <w:color w:val="000000" w:themeColor="text1"/>
          <w:sz w:val="24"/>
          <w:szCs w:val="24"/>
        </w:rPr>
      </w:pPr>
      <w:r w:rsidRPr="005E0605">
        <w:rPr>
          <w:rFonts w:asciiTheme="majorBidi" w:hAnsiTheme="majorBidi" w:cstheme="majorBidi"/>
          <w:color w:val="000000" w:themeColor="text1"/>
          <w:sz w:val="24"/>
          <w:szCs w:val="24"/>
        </w:rPr>
        <w:lastRenderedPageBreak/>
        <w:t xml:space="preserve"> Finally, with respect to the seas, we must remember two things. Yah restores all things, not Man; restoration of anything is in Yah’s hands (Rev 21:5). Second, the sea will not exist in the Kingdom (Rev 21:1). So, we must not hinge our hopes, as the UN does, on eternally preserving that which will one day fade away. We can be good stewards of the ocean, according to the Spirit of Truth, until Yah comes and restores everything.</w:t>
      </w:r>
    </w:p>
    <w:p w14:paraId="29DFD0E2" w14:textId="42537EBA" w:rsidR="005E0605" w:rsidRPr="005E0605" w:rsidRDefault="005E0605" w:rsidP="005E0605">
      <w:pPr>
        <w:ind w:firstLine="720"/>
        <w:rPr>
          <w:rFonts w:asciiTheme="majorBidi" w:hAnsiTheme="majorBidi" w:cstheme="majorBidi"/>
          <w:color w:val="000000" w:themeColor="text1"/>
          <w:sz w:val="24"/>
          <w:szCs w:val="24"/>
        </w:rPr>
      </w:pPr>
      <w:r w:rsidRPr="005E0605">
        <w:rPr>
          <w:rFonts w:asciiTheme="majorBidi" w:hAnsiTheme="majorBidi" w:cstheme="majorBidi"/>
          <w:color w:val="000000" w:themeColor="text1"/>
          <w:sz w:val="24"/>
          <w:szCs w:val="24"/>
        </w:rPr>
        <w:t xml:space="preserve">Goal 14 will affect us by increasing the monitoring and surveillance of the high seas </w:t>
      </w:r>
      <w:r w:rsidR="00582893">
        <w:rPr>
          <w:rFonts w:asciiTheme="majorBidi" w:hAnsiTheme="majorBidi" w:cstheme="majorBidi"/>
          <w:color w:val="000000" w:themeColor="text1"/>
          <w:sz w:val="24"/>
          <w:szCs w:val="24"/>
        </w:rPr>
        <w:t xml:space="preserve">due </w:t>
      </w:r>
      <w:r w:rsidRPr="005E0605">
        <w:rPr>
          <w:rFonts w:asciiTheme="majorBidi" w:hAnsiTheme="majorBidi" w:cstheme="majorBidi"/>
          <w:color w:val="000000" w:themeColor="text1"/>
          <w:sz w:val="24"/>
          <w:szCs w:val="24"/>
        </w:rPr>
        <w:t xml:space="preserve">to </w:t>
      </w:r>
      <w:r w:rsidR="00E724CA">
        <w:rPr>
          <w:rFonts w:asciiTheme="majorBidi" w:hAnsiTheme="majorBidi" w:cstheme="majorBidi"/>
          <w:color w:val="000000" w:themeColor="text1"/>
          <w:sz w:val="24"/>
          <w:szCs w:val="24"/>
        </w:rPr>
        <w:t xml:space="preserve">the </w:t>
      </w:r>
      <w:r w:rsidRPr="005E0605">
        <w:rPr>
          <w:rFonts w:asciiTheme="majorBidi" w:hAnsiTheme="majorBidi" w:cstheme="majorBidi"/>
          <w:color w:val="000000" w:themeColor="text1"/>
          <w:sz w:val="24"/>
          <w:szCs w:val="24"/>
        </w:rPr>
        <w:t>enforce</w:t>
      </w:r>
      <w:r w:rsidR="00E724CA">
        <w:rPr>
          <w:rFonts w:asciiTheme="majorBidi" w:hAnsiTheme="majorBidi" w:cstheme="majorBidi"/>
          <w:color w:val="000000" w:themeColor="text1"/>
          <w:sz w:val="24"/>
          <w:szCs w:val="24"/>
        </w:rPr>
        <w:t>ment of</w:t>
      </w:r>
      <w:r w:rsidRPr="005E0605">
        <w:rPr>
          <w:rFonts w:asciiTheme="majorBidi" w:hAnsiTheme="majorBidi" w:cstheme="majorBidi"/>
          <w:color w:val="000000" w:themeColor="text1"/>
          <w:sz w:val="24"/>
          <w:szCs w:val="24"/>
        </w:rPr>
        <w:t xml:space="preserve"> international law enacted to protect the high seas. Also, there may be shortages in fish stocks as marine areas are sectioned off from </w:t>
      </w:r>
      <w:r w:rsidR="00E724CA">
        <w:rPr>
          <w:rFonts w:asciiTheme="majorBidi" w:hAnsiTheme="majorBidi" w:cstheme="majorBidi"/>
          <w:color w:val="000000" w:themeColor="text1"/>
          <w:sz w:val="24"/>
          <w:szCs w:val="24"/>
        </w:rPr>
        <w:t>fishing</w:t>
      </w:r>
      <w:r w:rsidRPr="005E0605">
        <w:rPr>
          <w:rFonts w:asciiTheme="majorBidi" w:hAnsiTheme="majorBidi" w:cstheme="majorBidi"/>
          <w:color w:val="000000" w:themeColor="text1"/>
          <w:sz w:val="24"/>
          <w:szCs w:val="24"/>
        </w:rPr>
        <w:t xml:space="preserve"> activity, as some fisheries are closed to curb overfishing, and as between 10-30% (preferably 30%</w:t>
      </w:r>
      <w:r w:rsidR="00910B32">
        <w:rPr>
          <w:rFonts w:asciiTheme="majorBidi" w:hAnsiTheme="majorBidi" w:cstheme="majorBidi"/>
          <w:color w:val="000000" w:themeColor="text1"/>
          <w:sz w:val="24"/>
          <w:szCs w:val="24"/>
        </w:rPr>
        <w:t>, globally</w:t>
      </w:r>
      <w:r w:rsidRPr="005E0605">
        <w:rPr>
          <w:rFonts w:asciiTheme="majorBidi" w:hAnsiTheme="majorBidi" w:cstheme="majorBidi"/>
          <w:color w:val="000000" w:themeColor="text1"/>
          <w:sz w:val="24"/>
          <w:szCs w:val="24"/>
        </w:rPr>
        <w:t xml:space="preserve">) of marine and </w:t>
      </w:r>
      <w:r w:rsidR="00E724CA" w:rsidRPr="005E0605">
        <w:rPr>
          <w:rFonts w:asciiTheme="majorBidi" w:hAnsiTheme="majorBidi" w:cstheme="majorBidi"/>
          <w:color w:val="000000" w:themeColor="text1"/>
          <w:sz w:val="24"/>
          <w:szCs w:val="24"/>
        </w:rPr>
        <w:t>coastal</w:t>
      </w:r>
      <w:r w:rsidRPr="005E0605">
        <w:rPr>
          <w:rFonts w:asciiTheme="majorBidi" w:hAnsiTheme="majorBidi" w:cstheme="majorBidi"/>
          <w:color w:val="000000" w:themeColor="text1"/>
          <w:sz w:val="24"/>
          <w:szCs w:val="24"/>
        </w:rPr>
        <w:t xml:space="preserve"> areas become protected areas. This also poses the potential of land being confiscated and turned to internationally-protected marine land.</w:t>
      </w:r>
    </w:p>
    <w:p w14:paraId="0CD0B10E" w14:textId="21237ACE" w:rsidR="00801D4E" w:rsidRDefault="005E0605" w:rsidP="005E0605">
      <w:pPr>
        <w:ind w:firstLine="720"/>
        <w:rPr>
          <w:rFonts w:asciiTheme="majorBidi" w:hAnsiTheme="majorBidi" w:cstheme="majorBidi"/>
          <w:color w:val="000000" w:themeColor="text1"/>
          <w:sz w:val="24"/>
          <w:szCs w:val="24"/>
        </w:rPr>
      </w:pPr>
      <w:r w:rsidRPr="005E0605">
        <w:rPr>
          <w:rFonts w:asciiTheme="majorBidi" w:hAnsiTheme="majorBidi" w:cstheme="majorBidi"/>
          <w:color w:val="000000" w:themeColor="text1"/>
          <w:sz w:val="24"/>
          <w:szCs w:val="24"/>
        </w:rPr>
        <w:t>This initiative has the potential of taking away many single-use plastics (a big contributor to marine debris) and reducing the usage of fossil fuels to reduce carbon emissions. This goal will also take away State sovereignty with respect to the ocean (international law would require information sharing between nations) and it will take away personal autonomy, independence, and privacy regarding what a person does in the ocean.</w:t>
      </w:r>
    </w:p>
    <w:p w14:paraId="7D988AF5" w14:textId="77777777" w:rsidR="00304551" w:rsidRDefault="00304551" w:rsidP="005E0605">
      <w:pPr>
        <w:ind w:firstLine="720"/>
        <w:rPr>
          <w:rFonts w:asciiTheme="majorBidi" w:hAnsiTheme="majorBidi" w:cstheme="majorBidi"/>
          <w:color w:val="000000" w:themeColor="text1"/>
          <w:sz w:val="24"/>
          <w:szCs w:val="24"/>
        </w:rPr>
      </w:pPr>
    </w:p>
    <w:p w14:paraId="21A89FE4" w14:textId="77777777" w:rsidR="00304551" w:rsidRDefault="00304551" w:rsidP="005E0605">
      <w:pPr>
        <w:ind w:firstLine="720"/>
        <w:rPr>
          <w:rFonts w:asciiTheme="majorBidi" w:hAnsiTheme="majorBidi" w:cstheme="majorBidi"/>
          <w:color w:val="000000" w:themeColor="text1"/>
          <w:sz w:val="24"/>
          <w:szCs w:val="24"/>
        </w:rPr>
      </w:pPr>
    </w:p>
    <w:p w14:paraId="2D0FEE1B" w14:textId="77777777" w:rsidR="00304551" w:rsidRPr="005E0605" w:rsidRDefault="00304551" w:rsidP="00304551">
      <w:pPr>
        <w:ind w:firstLine="720"/>
        <w:rPr>
          <w:color w:val="000000" w:themeColor="text1"/>
        </w:rPr>
      </w:pPr>
    </w:p>
    <w:sectPr w:rsidR="00304551" w:rsidRPr="005E0605" w:rsidSect="00F23262">
      <w:headerReference w:type="default" r:id="rId7"/>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266AE" w14:textId="77777777" w:rsidR="00F84999" w:rsidRDefault="00F84999" w:rsidP="009F1AE6">
      <w:pPr>
        <w:spacing w:after="0" w:line="240" w:lineRule="auto"/>
      </w:pPr>
      <w:r>
        <w:separator/>
      </w:r>
    </w:p>
  </w:endnote>
  <w:endnote w:type="continuationSeparator" w:id="0">
    <w:p w14:paraId="37CA91EB" w14:textId="77777777" w:rsidR="00F84999" w:rsidRDefault="00F84999" w:rsidP="009F1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0B13" w14:textId="26ABF45B" w:rsidR="00887591" w:rsidRDefault="00887591" w:rsidP="00887591">
    <w:pPr>
      <w:ind w:firstLine="720"/>
      <w:rPr>
        <w:rFonts w:asciiTheme="majorBidi" w:hAnsiTheme="majorBidi" w:cstheme="majorBidi"/>
        <w:color w:val="000000" w:themeColor="text1"/>
        <w:sz w:val="24"/>
        <w:szCs w:val="24"/>
      </w:rPr>
    </w:pPr>
  </w:p>
  <w:p w14:paraId="6BE7046B" w14:textId="53CE269B" w:rsidR="00887591" w:rsidRDefault="00887591" w:rsidP="00C81B8D">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Researched by: Christian Smith</w:t>
    </w:r>
  </w:p>
  <w:p w14:paraId="17DD7AB5" w14:textId="77777777" w:rsidR="00887591" w:rsidRDefault="00887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02D75" w14:textId="77777777" w:rsidR="00F84999" w:rsidRDefault="00F84999" w:rsidP="009F1AE6">
      <w:pPr>
        <w:spacing w:after="0" w:line="240" w:lineRule="auto"/>
      </w:pPr>
      <w:r>
        <w:separator/>
      </w:r>
    </w:p>
  </w:footnote>
  <w:footnote w:type="continuationSeparator" w:id="0">
    <w:p w14:paraId="11C217F5" w14:textId="77777777" w:rsidR="00F84999" w:rsidRDefault="00F84999" w:rsidP="009F1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6E7A" w14:textId="766FE4B9" w:rsidR="009F1AE6" w:rsidRPr="009F1AE6" w:rsidRDefault="009F1AE6">
    <w:pPr>
      <w:pStyle w:val="Header"/>
      <w:rPr>
        <w:rFonts w:ascii="Times New Roman" w:hAnsi="Times New Roman" w:cs="Times New Roman"/>
        <w:sz w:val="28"/>
        <w:szCs w:val="28"/>
      </w:rPr>
    </w:pPr>
    <w:r w:rsidRPr="009F1AE6">
      <w:rPr>
        <w:rFonts w:ascii="Times New Roman" w:hAnsi="Times New Roman" w:cs="Times New Roman"/>
        <w:sz w:val="28"/>
        <w:szCs w:val="28"/>
      </w:rPr>
      <w:t>Goal 14 – Life Below Water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2772B"/>
    <w:multiLevelType w:val="hybridMultilevel"/>
    <w:tmpl w:val="DE8086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010832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F2F"/>
    <w:rsid w:val="00002A0A"/>
    <w:rsid w:val="000D1F96"/>
    <w:rsid w:val="000E76CE"/>
    <w:rsid w:val="00160720"/>
    <w:rsid w:val="00304551"/>
    <w:rsid w:val="003300C9"/>
    <w:rsid w:val="00480320"/>
    <w:rsid w:val="00582893"/>
    <w:rsid w:val="005E000B"/>
    <w:rsid w:val="005E0605"/>
    <w:rsid w:val="007F2557"/>
    <w:rsid w:val="00801D4E"/>
    <w:rsid w:val="00841881"/>
    <w:rsid w:val="00887591"/>
    <w:rsid w:val="008A3810"/>
    <w:rsid w:val="008B0F2F"/>
    <w:rsid w:val="00910B32"/>
    <w:rsid w:val="009F1AE6"/>
    <w:rsid w:val="00A24FCB"/>
    <w:rsid w:val="00A91E85"/>
    <w:rsid w:val="00AE7B8F"/>
    <w:rsid w:val="00C81B8D"/>
    <w:rsid w:val="00D03631"/>
    <w:rsid w:val="00D45637"/>
    <w:rsid w:val="00E724CA"/>
    <w:rsid w:val="00F23262"/>
    <w:rsid w:val="00F8499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FD480"/>
  <w15:chartTrackingRefBased/>
  <w15:docId w15:val="{0350BC40-BFDF-426C-873E-A1B95AB63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605"/>
  </w:style>
  <w:style w:type="paragraph" w:styleId="Heading1">
    <w:name w:val="heading 1"/>
    <w:basedOn w:val="Normal"/>
    <w:next w:val="Normal"/>
    <w:link w:val="Heading1Char"/>
    <w:autoRedefine/>
    <w:uiPriority w:val="9"/>
    <w:qFormat/>
    <w:rsid w:val="000E76CE"/>
    <w:pPr>
      <w:keepNext/>
      <w:keepLines/>
      <w:spacing w:after="0" w:line="480" w:lineRule="auto"/>
      <w:contextualSpacing/>
      <w:jc w:val="center"/>
      <w:outlineLvl w:val="0"/>
    </w:pPr>
    <w:rPr>
      <w:rFonts w:asciiTheme="majorBidi" w:eastAsiaTheme="majorEastAsia" w:hAnsiTheme="majorBidi" w:cstheme="majorBidi"/>
      <w:b/>
      <w:sz w:val="24"/>
      <w:szCs w:val="32"/>
    </w:rPr>
  </w:style>
  <w:style w:type="paragraph" w:styleId="Heading2">
    <w:name w:val="heading 2"/>
    <w:basedOn w:val="Normal"/>
    <w:next w:val="Normal"/>
    <w:link w:val="Heading2Char"/>
    <w:autoRedefine/>
    <w:uiPriority w:val="9"/>
    <w:unhideWhenUsed/>
    <w:qFormat/>
    <w:rsid w:val="000E76CE"/>
    <w:pPr>
      <w:keepNext/>
      <w:keepLines/>
      <w:spacing w:after="0" w:line="480" w:lineRule="auto"/>
      <w:contextualSpacing/>
      <w:outlineLvl w:val="1"/>
    </w:pPr>
    <w:rPr>
      <w:rFonts w:asciiTheme="majorBidi" w:eastAsiaTheme="majorEastAsia" w:hAnsiTheme="majorBidi" w:cstheme="majorBidi"/>
      <w:b/>
      <w:sz w:val="24"/>
      <w:szCs w:val="26"/>
    </w:rPr>
  </w:style>
  <w:style w:type="paragraph" w:styleId="Heading3">
    <w:name w:val="heading 3"/>
    <w:basedOn w:val="Normal"/>
    <w:next w:val="Normal"/>
    <w:link w:val="Heading3Char"/>
    <w:autoRedefine/>
    <w:uiPriority w:val="9"/>
    <w:unhideWhenUsed/>
    <w:qFormat/>
    <w:rsid w:val="000E76CE"/>
    <w:pPr>
      <w:keepNext/>
      <w:keepLines/>
      <w:spacing w:after="0" w:line="480" w:lineRule="auto"/>
      <w:contextualSpacing/>
      <w:outlineLvl w:val="2"/>
    </w:pPr>
    <w:rPr>
      <w:rFonts w:asciiTheme="majorBidi" w:eastAsiaTheme="majorEastAsia" w:hAnsiTheme="majorBidi" w:cstheme="majorBidi"/>
      <w:b/>
      <w:i/>
      <w:sz w:val="24"/>
      <w:szCs w:val="24"/>
    </w:rPr>
  </w:style>
  <w:style w:type="paragraph" w:styleId="Heading4">
    <w:name w:val="heading 4"/>
    <w:basedOn w:val="Normal"/>
    <w:next w:val="Normal"/>
    <w:link w:val="Heading4Char"/>
    <w:uiPriority w:val="9"/>
    <w:semiHidden/>
    <w:unhideWhenUsed/>
    <w:qFormat/>
    <w:rsid w:val="008B0F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0F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0F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F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F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F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6CE"/>
    <w:rPr>
      <w:rFonts w:asciiTheme="majorBidi" w:eastAsiaTheme="majorEastAsia" w:hAnsiTheme="majorBidi" w:cstheme="majorBidi"/>
      <w:b/>
      <w:sz w:val="24"/>
      <w:szCs w:val="32"/>
    </w:rPr>
  </w:style>
  <w:style w:type="character" w:customStyle="1" w:styleId="Heading2Char">
    <w:name w:val="Heading 2 Char"/>
    <w:basedOn w:val="DefaultParagraphFont"/>
    <w:link w:val="Heading2"/>
    <w:uiPriority w:val="9"/>
    <w:rsid w:val="000E76CE"/>
    <w:rPr>
      <w:rFonts w:asciiTheme="majorBidi" w:eastAsiaTheme="majorEastAsia" w:hAnsiTheme="majorBidi" w:cstheme="majorBidi"/>
      <w:b/>
      <w:sz w:val="24"/>
      <w:szCs w:val="26"/>
    </w:rPr>
  </w:style>
  <w:style w:type="character" w:customStyle="1" w:styleId="Heading3Char">
    <w:name w:val="Heading 3 Char"/>
    <w:basedOn w:val="DefaultParagraphFont"/>
    <w:link w:val="Heading3"/>
    <w:uiPriority w:val="9"/>
    <w:rsid w:val="000E76CE"/>
    <w:rPr>
      <w:rFonts w:asciiTheme="majorBidi" w:eastAsiaTheme="majorEastAsia" w:hAnsiTheme="majorBidi" w:cstheme="majorBidi"/>
      <w:b/>
      <w:i/>
      <w:sz w:val="24"/>
      <w:szCs w:val="24"/>
    </w:rPr>
  </w:style>
  <w:style w:type="character" w:customStyle="1" w:styleId="Heading4Char">
    <w:name w:val="Heading 4 Char"/>
    <w:basedOn w:val="DefaultParagraphFont"/>
    <w:link w:val="Heading4"/>
    <w:uiPriority w:val="9"/>
    <w:semiHidden/>
    <w:rsid w:val="008B0F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0F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0F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F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F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F2F"/>
    <w:rPr>
      <w:rFonts w:eastAsiaTheme="majorEastAsia" w:cstheme="majorBidi"/>
      <w:color w:val="272727" w:themeColor="text1" w:themeTint="D8"/>
    </w:rPr>
  </w:style>
  <w:style w:type="paragraph" w:styleId="Title">
    <w:name w:val="Title"/>
    <w:basedOn w:val="Normal"/>
    <w:next w:val="Normal"/>
    <w:link w:val="TitleChar"/>
    <w:uiPriority w:val="10"/>
    <w:qFormat/>
    <w:rsid w:val="008B0F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F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F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F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F2F"/>
    <w:pPr>
      <w:spacing w:before="160"/>
      <w:jc w:val="center"/>
    </w:pPr>
    <w:rPr>
      <w:i/>
      <w:iCs/>
      <w:color w:val="404040" w:themeColor="text1" w:themeTint="BF"/>
    </w:rPr>
  </w:style>
  <w:style w:type="character" w:customStyle="1" w:styleId="QuoteChar">
    <w:name w:val="Quote Char"/>
    <w:basedOn w:val="DefaultParagraphFont"/>
    <w:link w:val="Quote"/>
    <w:uiPriority w:val="29"/>
    <w:rsid w:val="008B0F2F"/>
    <w:rPr>
      <w:i/>
      <w:iCs/>
      <w:color w:val="404040" w:themeColor="text1" w:themeTint="BF"/>
    </w:rPr>
  </w:style>
  <w:style w:type="paragraph" w:styleId="ListParagraph">
    <w:name w:val="List Paragraph"/>
    <w:basedOn w:val="Normal"/>
    <w:uiPriority w:val="34"/>
    <w:qFormat/>
    <w:rsid w:val="008B0F2F"/>
    <w:pPr>
      <w:ind w:left="720"/>
      <w:contextualSpacing/>
    </w:pPr>
  </w:style>
  <w:style w:type="character" w:styleId="IntenseEmphasis">
    <w:name w:val="Intense Emphasis"/>
    <w:basedOn w:val="DefaultParagraphFont"/>
    <w:uiPriority w:val="21"/>
    <w:qFormat/>
    <w:rsid w:val="008B0F2F"/>
    <w:rPr>
      <w:i/>
      <w:iCs/>
      <w:color w:val="2F5496" w:themeColor="accent1" w:themeShade="BF"/>
    </w:rPr>
  </w:style>
  <w:style w:type="paragraph" w:styleId="IntenseQuote">
    <w:name w:val="Intense Quote"/>
    <w:basedOn w:val="Normal"/>
    <w:next w:val="Normal"/>
    <w:link w:val="IntenseQuoteChar"/>
    <w:uiPriority w:val="30"/>
    <w:qFormat/>
    <w:rsid w:val="008B0F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0F2F"/>
    <w:rPr>
      <w:i/>
      <w:iCs/>
      <w:color w:val="2F5496" w:themeColor="accent1" w:themeShade="BF"/>
    </w:rPr>
  </w:style>
  <w:style w:type="character" w:styleId="IntenseReference">
    <w:name w:val="Intense Reference"/>
    <w:basedOn w:val="DefaultParagraphFont"/>
    <w:uiPriority w:val="32"/>
    <w:qFormat/>
    <w:rsid w:val="008B0F2F"/>
    <w:rPr>
      <w:b/>
      <w:bCs/>
      <w:smallCaps/>
      <w:color w:val="2F5496" w:themeColor="accent1" w:themeShade="BF"/>
      <w:spacing w:val="5"/>
    </w:rPr>
  </w:style>
  <w:style w:type="paragraph" w:styleId="Header">
    <w:name w:val="header"/>
    <w:basedOn w:val="Normal"/>
    <w:link w:val="HeaderChar"/>
    <w:uiPriority w:val="99"/>
    <w:unhideWhenUsed/>
    <w:rsid w:val="009F1A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AE6"/>
  </w:style>
  <w:style w:type="paragraph" w:styleId="Footer">
    <w:name w:val="footer"/>
    <w:basedOn w:val="Normal"/>
    <w:link w:val="FooterChar"/>
    <w:uiPriority w:val="99"/>
    <w:unhideWhenUsed/>
    <w:rsid w:val="009F1A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733</Words>
  <Characters>4180</Characters>
  <Application>Microsoft Office Word</Application>
  <DocSecurity>0</DocSecurity>
  <Lines>34</Lines>
  <Paragraphs>9</Paragraphs>
  <ScaleCrop>false</ScaleCrop>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posted41@yahoo.com</dc:creator>
  <cp:keywords/>
  <dc:description/>
  <cp:lastModifiedBy>Lonnita Deadwyler</cp:lastModifiedBy>
  <cp:revision>8</cp:revision>
  <cp:lastPrinted>2025-08-08T23:47:00Z</cp:lastPrinted>
  <dcterms:created xsi:type="dcterms:W3CDTF">2025-09-01T16:49:00Z</dcterms:created>
  <dcterms:modified xsi:type="dcterms:W3CDTF">2025-09-02T12:21:00Z</dcterms:modified>
</cp:coreProperties>
</file>