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E0637" w14:textId="363777B6" w:rsidR="00550BA8" w:rsidRDefault="00550BA8" w:rsidP="00550BA8">
      <w:pPr>
        <w:jc w:val="center"/>
        <w:rPr>
          <w:rFonts w:ascii="Times New Roman" w:hAnsi="Times New Roman" w:cs="Times New Roman"/>
        </w:rPr>
      </w:pPr>
      <w:r w:rsidRPr="00BB4F9E">
        <w:rPr>
          <w:rFonts w:ascii="Times New Roman" w:hAnsi="Times New Roman" w:cs="Times New Roman"/>
        </w:rPr>
        <w:t xml:space="preserve">SHABBAT SUMMARY </w:t>
      </w:r>
      <w:r>
        <w:rPr>
          <w:rFonts w:ascii="Times New Roman" w:hAnsi="Times New Roman" w:cs="Times New Roman"/>
        </w:rPr>
        <w:t>NOVEM</w:t>
      </w:r>
      <w:r w:rsidRPr="00BB4F9E">
        <w:rPr>
          <w:rFonts w:ascii="Times New Roman" w:hAnsi="Times New Roman" w:cs="Times New Roman"/>
        </w:rPr>
        <w:t xml:space="preserve">BER </w:t>
      </w:r>
      <w:r w:rsidR="007418F9">
        <w:rPr>
          <w:rFonts w:ascii="Times New Roman" w:hAnsi="Times New Roman" w:cs="Times New Roman"/>
        </w:rPr>
        <w:t>8</w:t>
      </w:r>
      <w:r>
        <w:rPr>
          <w:rFonts w:ascii="Times New Roman" w:hAnsi="Times New Roman" w:cs="Times New Roman"/>
        </w:rPr>
        <w:t>,</w:t>
      </w:r>
      <w:r w:rsidRPr="00BB4F9E">
        <w:rPr>
          <w:rFonts w:ascii="Times New Roman" w:hAnsi="Times New Roman" w:cs="Times New Roman"/>
        </w:rPr>
        <w:t xml:space="preserve"> 2025</w:t>
      </w:r>
      <w:r>
        <w:rPr>
          <w:rFonts w:ascii="Times New Roman" w:hAnsi="Times New Roman" w:cs="Times New Roman"/>
        </w:rPr>
        <w:t>:</w:t>
      </w:r>
      <w:r w:rsidRPr="00BB4F9E">
        <w:rPr>
          <w:rFonts w:ascii="Times New Roman" w:hAnsi="Times New Roman" w:cs="Times New Roman"/>
        </w:rPr>
        <w:t xml:space="preserve"> PSALM 4</w:t>
      </w:r>
      <w:r>
        <w:rPr>
          <w:rFonts w:ascii="Times New Roman" w:hAnsi="Times New Roman" w:cs="Times New Roman"/>
        </w:rPr>
        <w:t>6</w:t>
      </w:r>
      <w:r w:rsidRPr="00BB4F9E">
        <w:rPr>
          <w:rFonts w:ascii="Times New Roman" w:hAnsi="Times New Roman" w:cs="Times New Roman"/>
        </w:rPr>
        <w:t xml:space="preserve"> </w:t>
      </w:r>
      <w:r>
        <w:rPr>
          <w:rFonts w:ascii="Times New Roman" w:hAnsi="Times New Roman" w:cs="Times New Roman"/>
        </w:rPr>
        <w:t xml:space="preserve">&amp; </w:t>
      </w:r>
      <w:r w:rsidRPr="00BB4F9E">
        <w:rPr>
          <w:rFonts w:ascii="Times New Roman" w:hAnsi="Times New Roman" w:cs="Times New Roman"/>
        </w:rPr>
        <w:t xml:space="preserve">HEBREWS CH. </w:t>
      </w:r>
      <w:r>
        <w:rPr>
          <w:rFonts w:ascii="Times New Roman" w:hAnsi="Times New Roman" w:cs="Times New Roman"/>
        </w:rPr>
        <w:t>11</w:t>
      </w:r>
    </w:p>
    <w:p w14:paraId="28DE2CA7" w14:textId="77777777" w:rsidR="00635086" w:rsidRDefault="00635086" w:rsidP="00550BA8">
      <w:pPr>
        <w:rPr>
          <w:rFonts w:ascii="Times New Roman" w:hAnsi="Times New Roman" w:cs="Times New Roman"/>
        </w:rPr>
      </w:pPr>
    </w:p>
    <w:p w14:paraId="69DE41FB" w14:textId="2F2D0264" w:rsidR="00DC4BEB" w:rsidRDefault="00550BA8" w:rsidP="00550BA8">
      <w:pPr>
        <w:rPr>
          <w:rFonts w:ascii="Times New Roman" w:hAnsi="Times New Roman" w:cs="Times New Roman"/>
        </w:rPr>
      </w:pPr>
      <w:r w:rsidRPr="00744D70">
        <w:rPr>
          <w:rFonts w:ascii="Times New Roman" w:hAnsi="Times New Roman" w:cs="Times New Roman"/>
        </w:rPr>
        <w:t>On this Shabbat, Adonai</w:t>
      </w:r>
      <w:r w:rsidR="00125B94">
        <w:rPr>
          <w:rFonts w:ascii="Times New Roman" w:hAnsi="Times New Roman" w:cs="Times New Roman"/>
        </w:rPr>
        <w:t xml:space="preserve"> led His people into intercession and introduced us to the new Intercession undertaking that we are embarking on to grow in faith and our relationship with Him. He gave us our weapon to exercise an effective prayer life [Mk 11:22-26] and charged us to “Clean the Holy Space” [Eze 42:13-14, Neh 13:4-9]</w:t>
      </w:r>
      <w:r w:rsidR="00F53DF6">
        <w:rPr>
          <w:rFonts w:ascii="Times New Roman" w:hAnsi="Times New Roman" w:cs="Times New Roman"/>
        </w:rPr>
        <w:t xml:space="preserve"> and “Purge &amp; Reset” in order to be prepared for where He is taking us</w:t>
      </w:r>
      <w:r w:rsidR="00125B94">
        <w:rPr>
          <w:rFonts w:ascii="Times New Roman" w:hAnsi="Times New Roman" w:cs="Times New Roman"/>
        </w:rPr>
        <w:t>.</w:t>
      </w:r>
    </w:p>
    <w:p w14:paraId="6022A7AA" w14:textId="435E3F74" w:rsidR="00F53DF6" w:rsidRDefault="00F53DF6" w:rsidP="00550BA8">
      <w:pPr>
        <w:rPr>
          <w:rFonts w:ascii="Times New Roman" w:hAnsi="Times New Roman" w:cs="Times New Roman"/>
        </w:rPr>
      </w:pPr>
      <w:r>
        <w:rPr>
          <w:rFonts w:ascii="Times New Roman" w:hAnsi="Times New Roman" w:cs="Times New Roman"/>
        </w:rPr>
        <w:t xml:space="preserve">He then used His servant to minister Hebrews Chapter Eleven, beginning with the mind-set shifting teaching on ‘Neuroplasticity’. Through Pastor, Ruach HaKodesh opened up an awesome deed of Yah: how He created our brain’s with the ability to reorganize and rewire its neural connections in response to learning new skills, experiencing environmental changes, etc.; enabling it to adapt and function in ways that differ from its prior state. Ruach then issued the decree: Speak My Truth and renew your mind; providing </w:t>
      </w:r>
      <w:r w:rsidR="009112CD">
        <w:rPr>
          <w:rFonts w:ascii="Times New Roman" w:hAnsi="Times New Roman" w:cs="Times New Roman"/>
        </w:rPr>
        <w:t>strategy He wants us to utilize in</w:t>
      </w:r>
      <w:r>
        <w:rPr>
          <w:rFonts w:ascii="Times New Roman" w:hAnsi="Times New Roman" w:cs="Times New Roman"/>
        </w:rPr>
        <w:t xml:space="preserve"> battle. </w:t>
      </w:r>
    </w:p>
    <w:p w14:paraId="4E936CE4" w14:textId="77777777" w:rsidR="009112CD" w:rsidRDefault="009112CD" w:rsidP="00550BA8">
      <w:pPr>
        <w:rPr>
          <w:rFonts w:ascii="Times New Roman" w:hAnsi="Times New Roman" w:cs="Times New Roman"/>
        </w:rPr>
      </w:pPr>
      <w:r>
        <w:rPr>
          <w:rFonts w:ascii="Times New Roman" w:hAnsi="Times New Roman" w:cs="Times New Roman"/>
        </w:rPr>
        <w:t>Immediately following, we were admonished with Hebrews 10:</w:t>
      </w:r>
      <w:r w:rsidRPr="009112CD">
        <w:t xml:space="preserve"> </w:t>
      </w:r>
      <w:r w:rsidRPr="009112CD">
        <w:rPr>
          <w:rFonts w:ascii="Times New Roman" w:hAnsi="Times New Roman" w:cs="Times New Roman"/>
        </w:rPr>
        <w:t>39</w:t>
      </w:r>
    </w:p>
    <w:p w14:paraId="698F9617" w14:textId="4F7EDF76" w:rsidR="009112CD" w:rsidRDefault="0009731E" w:rsidP="009112CD">
      <w:pPr>
        <w:jc w:val="center"/>
        <w:rPr>
          <w:rFonts w:ascii="Times New Roman" w:hAnsi="Times New Roman" w:cs="Times New Roman"/>
          <w:i/>
          <w:iCs/>
        </w:rPr>
      </w:pPr>
      <w:r>
        <w:rPr>
          <w:rFonts w:ascii="Times New Roman" w:hAnsi="Times New Roman" w:cs="Times New Roman"/>
          <w:i/>
          <w:iCs/>
        </w:rPr>
        <w:t>“</w:t>
      </w:r>
      <w:r w:rsidR="009112CD" w:rsidRPr="009112CD">
        <w:rPr>
          <w:rFonts w:ascii="Times New Roman" w:hAnsi="Times New Roman" w:cs="Times New Roman"/>
          <w:i/>
          <w:iCs/>
        </w:rPr>
        <w:t>However, we are not the kind who shrink back and are destroyed; on the contrary, we keep trusting and thus preserve our lives!</w:t>
      </w:r>
      <w:r>
        <w:rPr>
          <w:rFonts w:ascii="Times New Roman" w:hAnsi="Times New Roman" w:cs="Times New Roman"/>
          <w:i/>
          <w:iCs/>
        </w:rPr>
        <w:t>”</w:t>
      </w:r>
    </w:p>
    <w:p w14:paraId="11CA77BF" w14:textId="6A92B500" w:rsidR="009112CD" w:rsidRDefault="009112CD" w:rsidP="009112CD">
      <w:pPr>
        <w:rPr>
          <w:rFonts w:ascii="Times New Roman" w:hAnsi="Times New Roman" w:cs="Times New Roman"/>
        </w:rPr>
      </w:pPr>
      <w:r>
        <w:rPr>
          <w:rFonts w:ascii="Times New Roman" w:hAnsi="Times New Roman" w:cs="Times New Roman"/>
        </w:rPr>
        <w:t>The servant of the Lord shared that this verse was being expounded upon in Chapter 11 by the writer Ruach entrusted to deliver this timeless message on faith; clearly defining what faith is and providing examples by pointing to our forefathers.</w:t>
      </w:r>
    </w:p>
    <w:p w14:paraId="639C1C34" w14:textId="75120EE5" w:rsidR="009112CD" w:rsidRPr="0009731E" w:rsidRDefault="0009731E" w:rsidP="0009731E">
      <w:pPr>
        <w:jc w:val="center"/>
        <w:rPr>
          <w:rFonts w:ascii="Times New Roman" w:hAnsi="Times New Roman" w:cs="Times New Roman"/>
          <w:i/>
          <w:iCs/>
        </w:rPr>
      </w:pPr>
      <w:r>
        <w:rPr>
          <w:rFonts w:ascii="Times New Roman" w:hAnsi="Times New Roman" w:cs="Times New Roman"/>
          <w:i/>
          <w:iCs/>
        </w:rPr>
        <w:t>“</w:t>
      </w:r>
      <w:r w:rsidR="009112CD" w:rsidRPr="0009731E">
        <w:rPr>
          <w:rFonts w:ascii="Times New Roman" w:hAnsi="Times New Roman" w:cs="Times New Roman"/>
          <w:i/>
          <w:iCs/>
        </w:rPr>
        <w:t>Faith is real, a spiritual substance. It is the underlying basis of things that we hope for (being fully confident). Without faith, hope has no solid basis.</w:t>
      </w:r>
      <w:r>
        <w:rPr>
          <w:rFonts w:ascii="Times New Roman" w:hAnsi="Times New Roman" w:cs="Times New Roman"/>
          <w:i/>
          <w:iCs/>
        </w:rPr>
        <w:t>”</w:t>
      </w:r>
    </w:p>
    <w:p w14:paraId="429D57A5" w14:textId="7A54AA6A" w:rsidR="0009731E" w:rsidRPr="009112CD" w:rsidRDefault="0009731E" w:rsidP="009112CD">
      <w:pPr>
        <w:rPr>
          <w:rFonts w:ascii="Times New Roman" w:hAnsi="Times New Roman" w:cs="Times New Roman"/>
        </w:rPr>
      </w:pPr>
      <w:r>
        <w:rPr>
          <w:rFonts w:ascii="Times New Roman" w:hAnsi="Times New Roman" w:cs="Times New Roman"/>
        </w:rPr>
        <w:t xml:space="preserve">Next, Yah used Pastor to dismantle disorder by ministering His order: first believing, then seeing; so that we will understand that His order is for us, today. El Emunah (The Faithful God) lovingly gave His children the key component for success and victory: faith. </w:t>
      </w:r>
    </w:p>
    <w:p w14:paraId="0993D4D1" w14:textId="209989FC" w:rsidR="00D568FC" w:rsidRPr="0009731E" w:rsidRDefault="0009731E" w:rsidP="0009731E">
      <w:pPr>
        <w:jc w:val="center"/>
        <w:rPr>
          <w:rFonts w:ascii="Times New Roman" w:hAnsi="Times New Roman" w:cs="Times New Roman"/>
          <w:i/>
          <w:iCs/>
        </w:rPr>
      </w:pPr>
      <w:r>
        <w:rPr>
          <w:rFonts w:ascii="Times New Roman" w:hAnsi="Times New Roman" w:cs="Times New Roman"/>
          <w:i/>
          <w:iCs/>
        </w:rPr>
        <w:t>“</w:t>
      </w:r>
      <w:r w:rsidRPr="0009731E">
        <w:rPr>
          <w:rFonts w:ascii="Times New Roman" w:hAnsi="Times New Roman" w:cs="Times New Roman"/>
          <w:i/>
          <w:iCs/>
        </w:rPr>
        <w:t>v.3 The world was framed by Yah’s “rhema” spoken word, not man’s theory [Ps 33:6, 9]. Behind the visible is the invisible (true reality). Every condition can be changed by Yah’s word being spoken.</w:t>
      </w:r>
      <w:r>
        <w:rPr>
          <w:rFonts w:ascii="Times New Roman" w:hAnsi="Times New Roman" w:cs="Times New Roman"/>
          <w:i/>
          <w:iCs/>
        </w:rPr>
        <w:t>”</w:t>
      </w:r>
    </w:p>
    <w:p w14:paraId="14629FFB" w14:textId="5462DC56" w:rsidR="0009731E" w:rsidRDefault="0009731E" w:rsidP="00550BA8">
      <w:pPr>
        <w:rPr>
          <w:rFonts w:ascii="Times New Roman" w:hAnsi="Times New Roman" w:cs="Times New Roman"/>
        </w:rPr>
      </w:pPr>
      <w:r>
        <w:rPr>
          <w:rFonts w:ascii="Times New Roman" w:hAnsi="Times New Roman" w:cs="Times New Roman"/>
        </w:rPr>
        <w:t>Then Adonai took us on a tour of the halls of faith</w:t>
      </w:r>
      <w:r w:rsidR="009E1EB3">
        <w:rPr>
          <w:rFonts w:ascii="Times New Roman" w:hAnsi="Times New Roman" w:cs="Times New Roman"/>
        </w:rPr>
        <w:t>; ministering to us about Abel, Enoch, Noach, A</w:t>
      </w:r>
      <w:r w:rsidR="00635086">
        <w:rPr>
          <w:rFonts w:ascii="Times New Roman" w:hAnsi="Times New Roman" w:cs="Times New Roman"/>
        </w:rPr>
        <w:t>v</w:t>
      </w:r>
      <w:r w:rsidR="009E1EB3">
        <w:rPr>
          <w:rFonts w:ascii="Times New Roman" w:hAnsi="Times New Roman" w:cs="Times New Roman"/>
        </w:rPr>
        <w:t xml:space="preserve">raham, Sarah, Moshe, </w:t>
      </w:r>
      <w:r w:rsidR="00635086">
        <w:rPr>
          <w:rFonts w:ascii="Times New Roman" w:hAnsi="Times New Roman" w:cs="Times New Roman"/>
        </w:rPr>
        <w:t>Y’h</w:t>
      </w:r>
      <w:r w:rsidR="009E1EB3">
        <w:rPr>
          <w:rFonts w:ascii="Times New Roman" w:hAnsi="Times New Roman" w:cs="Times New Roman"/>
        </w:rPr>
        <w:t>oshua and Raha</w:t>
      </w:r>
      <w:r w:rsidR="00635086">
        <w:rPr>
          <w:rFonts w:ascii="Times New Roman" w:hAnsi="Times New Roman" w:cs="Times New Roman"/>
        </w:rPr>
        <w:t>v</w:t>
      </w:r>
      <w:r w:rsidR="009E1EB3">
        <w:rPr>
          <w:rFonts w:ascii="Times New Roman" w:hAnsi="Times New Roman" w:cs="Times New Roman"/>
        </w:rPr>
        <w:t>; with the purpose being to encourage our souls that Yah planned something better that would involve us [v. 39-40]. Finally, the servant of God closed with this question: since believers are living in the age of fulfillment, realized in Messiah, how much greater should our faith and loyalty be to Yah, than the ancients?</w:t>
      </w:r>
    </w:p>
    <w:p w14:paraId="6F16A1C9" w14:textId="77777777" w:rsidR="00550BA8" w:rsidRDefault="00550BA8" w:rsidP="00550BA8">
      <w:pPr>
        <w:rPr>
          <w:rFonts w:ascii="Times New Roman" w:hAnsi="Times New Roman" w:cs="Times New Roman"/>
        </w:rPr>
      </w:pPr>
    </w:p>
    <w:p w14:paraId="12121C96" w14:textId="77777777" w:rsidR="00261A49" w:rsidRDefault="00261A49" w:rsidP="004A4668">
      <w:pPr>
        <w:rPr>
          <w:rFonts w:ascii="Times New Roman" w:hAnsi="Times New Roman" w:cs="Times New Roman"/>
        </w:rPr>
      </w:pPr>
    </w:p>
    <w:sectPr w:rsidR="00261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D724F"/>
    <w:multiLevelType w:val="hybridMultilevel"/>
    <w:tmpl w:val="9E9C559C"/>
    <w:lvl w:ilvl="0" w:tplc="F3E2C95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387049"/>
    <w:multiLevelType w:val="hybridMultilevel"/>
    <w:tmpl w:val="92F688B4"/>
    <w:lvl w:ilvl="0" w:tplc="8526722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069321">
    <w:abstractNumId w:val="0"/>
  </w:num>
  <w:num w:numId="2" w16cid:durableId="404569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A8"/>
    <w:rsid w:val="00087955"/>
    <w:rsid w:val="0009731E"/>
    <w:rsid w:val="00125B94"/>
    <w:rsid w:val="00161DFF"/>
    <w:rsid w:val="00177113"/>
    <w:rsid w:val="00246474"/>
    <w:rsid w:val="00261A49"/>
    <w:rsid w:val="004A4668"/>
    <w:rsid w:val="004B485C"/>
    <w:rsid w:val="00550BA8"/>
    <w:rsid w:val="00594297"/>
    <w:rsid w:val="005A243B"/>
    <w:rsid w:val="00635086"/>
    <w:rsid w:val="006678E5"/>
    <w:rsid w:val="006D1EB2"/>
    <w:rsid w:val="007418F9"/>
    <w:rsid w:val="007E5674"/>
    <w:rsid w:val="008D150B"/>
    <w:rsid w:val="008F2D88"/>
    <w:rsid w:val="009112CD"/>
    <w:rsid w:val="00950B7A"/>
    <w:rsid w:val="00971E08"/>
    <w:rsid w:val="00985760"/>
    <w:rsid w:val="009915DD"/>
    <w:rsid w:val="009C6980"/>
    <w:rsid w:val="009E1EB3"/>
    <w:rsid w:val="009E5232"/>
    <w:rsid w:val="00A2221C"/>
    <w:rsid w:val="00AB439D"/>
    <w:rsid w:val="00B73F23"/>
    <w:rsid w:val="00B97930"/>
    <w:rsid w:val="00C15E33"/>
    <w:rsid w:val="00D16F85"/>
    <w:rsid w:val="00D568FC"/>
    <w:rsid w:val="00D75105"/>
    <w:rsid w:val="00DC4BEB"/>
    <w:rsid w:val="00EF048B"/>
    <w:rsid w:val="00F22850"/>
    <w:rsid w:val="00F5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0614"/>
  <w15:chartTrackingRefBased/>
  <w15:docId w15:val="{8192C769-8FE8-4C72-A7F1-3F9F8D4A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BA8"/>
  </w:style>
  <w:style w:type="paragraph" w:styleId="Heading1">
    <w:name w:val="heading 1"/>
    <w:basedOn w:val="Normal"/>
    <w:next w:val="Normal"/>
    <w:link w:val="Heading1Char"/>
    <w:uiPriority w:val="9"/>
    <w:qFormat/>
    <w:rsid w:val="00550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0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0B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0B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0B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0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0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0B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0B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0B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0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BA8"/>
    <w:rPr>
      <w:rFonts w:eastAsiaTheme="majorEastAsia" w:cstheme="majorBidi"/>
      <w:color w:val="272727" w:themeColor="text1" w:themeTint="D8"/>
    </w:rPr>
  </w:style>
  <w:style w:type="paragraph" w:styleId="Title">
    <w:name w:val="Title"/>
    <w:basedOn w:val="Normal"/>
    <w:next w:val="Normal"/>
    <w:link w:val="TitleChar"/>
    <w:uiPriority w:val="10"/>
    <w:qFormat/>
    <w:rsid w:val="00550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BA8"/>
    <w:pPr>
      <w:spacing w:before="160"/>
      <w:jc w:val="center"/>
    </w:pPr>
    <w:rPr>
      <w:i/>
      <w:iCs/>
      <w:color w:val="404040" w:themeColor="text1" w:themeTint="BF"/>
    </w:rPr>
  </w:style>
  <w:style w:type="character" w:customStyle="1" w:styleId="QuoteChar">
    <w:name w:val="Quote Char"/>
    <w:basedOn w:val="DefaultParagraphFont"/>
    <w:link w:val="Quote"/>
    <w:uiPriority w:val="29"/>
    <w:rsid w:val="00550BA8"/>
    <w:rPr>
      <w:i/>
      <w:iCs/>
      <w:color w:val="404040" w:themeColor="text1" w:themeTint="BF"/>
    </w:rPr>
  </w:style>
  <w:style w:type="paragraph" w:styleId="ListParagraph">
    <w:name w:val="List Paragraph"/>
    <w:basedOn w:val="Normal"/>
    <w:uiPriority w:val="34"/>
    <w:qFormat/>
    <w:rsid w:val="00550BA8"/>
    <w:pPr>
      <w:ind w:left="720"/>
      <w:contextualSpacing/>
    </w:pPr>
  </w:style>
  <w:style w:type="character" w:styleId="IntenseEmphasis">
    <w:name w:val="Intense Emphasis"/>
    <w:basedOn w:val="DefaultParagraphFont"/>
    <w:uiPriority w:val="21"/>
    <w:qFormat/>
    <w:rsid w:val="00550BA8"/>
    <w:rPr>
      <w:i/>
      <w:iCs/>
      <w:color w:val="2F5496" w:themeColor="accent1" w:themeShade="BF"/>
    </w:rPr>
  </w:style>
  <w:style w:type="paragraph" w:styleId="IntenseQuote">
    <w:name w:val="Intense Quote"/>
    <w:basedOn w:val="Normal"/>
    <w:next w:val="Normal"/>
    <w:link w:val="IntenseQuoteChar"/>
    <w:uiPriority w:val="30"/>
    <w:qFormat/>
    <w:rsid w:val="00550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0BA8"/>
    <w:rPr>
      <w:i/>
      <w:iCs/>
      <w:color w:val="2F5496" w:themeColor="accent1" w:themeShade="BF"/>
    </w:rPr>
  </w:style>
  <w:style w:type="character" w:styleId="IntenseReference">
    <w:name w:val="Intense Reference"/>
    <w:basedOn w:val="DefaultParagraphFont"/>
    <w:uiPriority w:val="32"/>
    <w:qFormat/>
    <w:rsid w:val="00550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2161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dawn.acoff@yahoo.com</dc:creator>
  <cp:keywords/>
  <dc:description/>
  <cp:lastModifiedBy>Lonnita Deadwyler</cp:lastModifiedBy>
  <cp:revision>2</cp:revision>
  <dcterms:created xsi:type="dcterms:W3CDTF">2025-12-09T00:29:00Z</dcterms:created>
  <dcterms:modified xsi:type="dcterms:W3CDTF">2025-12-09T00:29:00Z</dcterms:modified>
</cp:coreProperties>
</file>