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908C" w14:textId="5031D0BC" w:rsidR="003911AF" w:rsidRPr="0028428A" w:rsidRDefault="003911AF" w:rsidP="003911AF">
      <w:pPr>
        <w:spacing w:after="0"/>
        <w:rPr>
          <w:rFonts w:ascii="Times New Roman" w:hAnsi="Times New Roman" w:cs="Times New Roman"/>
          <w:sz w:val="28"/>
          <w:szCs w:val="28"/>
        </w:rPr>
      </w:pPr>
      <w:r w:rsidRPr="0028428A">
        <w:rPr>
          <w:rFonts w:ascii="Times New Roman" w:hAnsi="Times New Roman" w:cs="Times New Roman"/>
          <w:sz w:val="28"/>
          <w:szCs w:val="28"/>
        </w:rPr>
        <w:t>Holy Father,</w:t>
      </w:r>
    </w:p>
    <w:p w14:paraId="72591739" w14:textId="77777777" w:rsidR="00894C9A" w:rsidRPr="0028428A" w:rsidRDefault="0023301D" w:rsidP="00200057">
      <w:pPr>
        <w:spacing w:after="0"/>
        <w:rPr>
          <w:rFonts w:ascii="Times New Roman" w:hAnsi="Times New Roman" w:cs="Times New Roman"/>
          <w:sz w:val="28"/>
          <w:szCs w:val="28"/>
        </w:rPr>
      </w:pPr>
      <w:r w:rsidRPr="0028428A">
        <w:rPr>
          <w:rFonts w:ascii="Times New Roman" w:hAnsi="Times New Roman" w:cs="Times New Roman"/>
          <w:sz w:val="28"/>
          <w:szCs w:val="28"/>
        </w:rPr>
        <w:t xml:space="preserve">Thank you for giving us ears to hear, perceive and obey Your voice. </w:t>
      </w:r>
      <w:r w:rsidR="003911AF" w:rsidRPr="0028428A">
        <w:rPr>
          <w:rFonts w:ascii="Times New Roman" w:hAnsi="Times New Roman" w:cs="Times New Roman"/>
          <w:sz w:val="28"/>
          <w:szCs w:val="28"/>
        </w:rPr>
        <w:t>You made our ears to be instruments to hear You through Ruach HaKodesh (Holy Spirit). You said that Your ears are open to the prayers</w:t>
      </w:r>
      <w:r w:rsidR="00400EED" w:rsidRPr="0028428A">
        <w:rPr>
          <w:rFonts w:ascii="Times New Roman" w:hAnsi="Times New Roman" w:cs="Times New Roman"/>
          <w:sz w:val="28"/>
          <w:szCs w:val="28"/>
        </w:rPr>
        <w:t xml:space="preserve"> and cries</w:t>
      </w:r>
      <w:r w:rsidR="003911AF" w:rsidRPr="0028428A">
        <w:rPr>
          <w:rFonts w:ascii="Times New Roman" w:hAnsi="Times New Roman" w:cs="Times New Roman"/>
          <w:sz w:val="28"/>
          <w:szCs w:val="28"/>
        </w:rPr>
        <w:t xml:space="preserve"> of Your people, so how much more should our ears be open to the voice of </w:t>
      </w:r>
      <w:r w:rsidR="00400EED" w:rsidRPr="0028428A">
        <w:rPr>
          <w:rFonts w:ascii="Times New Roman" w:hAnsi="Times New Roman" w:cs="Times New Roman"/>
          <w:sz w:val="28"/>
          <w:szCs w:val="28"/>
        </w:rPr>
        <w:t xml:space="preserve">the One </w:t>
      </w:r>
      <w:r w:rsidR="0074033F" w:rsidRPr="0028428A">
        <w:rPr>
          <w:rFonts w:ascii="Times New Roman" w:hAnsi="Times New Roman" w:cs="Times New Roman"/>
          <w:sz w:val="28"/>
          <w:szCs w:val="28"/>
        </w:rPr>
        <w:t>who created them</w:t>
      </w:r>
      <w:r w:rsidR="000763C7" w:rsidRPr="0028428A">
        <w:rPr>
          <w:rFonts w:ascii="Times New Roman" w:hAnsi="Times New Roman" w:cs="Times New Roman"/>
          <w:sz w:val="28"/>
          <w:szCs w:val="28"/>
        </w:rPr>
        <w:t xml:space="preserve"> </w:t>
      </w:r>
      <w:r w:rsidR="009D2497" w:rsidRPr="0028428A">
        <w:rPr>
          <w:rFonts w:ascii="Times New Roman" w:hAnsi="Times New Roman" w:cs="Times New Roman"/>
          <w:i/>
          <w:iCs/>
          <w:sz w:val="28"/>
          <w:szCs w:val="28"/>
        </w:rPr>
        <w:t>(1 Peter 3:12</w:t>
      </w:r>
      <w:r w:rsidR="000763C7" w:rsidRPr="0028428A">
        <w:rPr>
          <w:rFonts w:ascii="Times New Roman" w:hAnsi="Times New Roman" w:cs="Times New Roman"/>
          <w:i/>
          <w:iCs/>
          <w:sz w:val="28"/>
          <w:szCs w:val="28"/>
        </w:rPr>
        <w:t>)</w:t>
      </w:r>
      <w:r w:rsidR="00054768" w:rsidRPr="0028428A">
        <w:rPr>
          <w:rFonts w:ascii="Times New Roman" w:hAnsi="Times New Roman" w:cs="Times New Roman"/>
          <w:i/>
          <w:iCs/>
          <w:sz w:val="28"/>
          <w:szCs w:val="28"/>
        </w:rPr>
        <w:t xml:space="preserve">, </w:t>
      </w:r>
      <w:r w:rsidR="00054768" w:rsidRPr="0028428A">
        <w:rPr>
          <w:rFonts w:ascii="Times New Roman" w:hAnsi="Times New Roman" w:cs="Times New Roman"/>
          <w:sz w:val="28"/>
          <w:szCs w:val="28"/>
        </w:rPr>
        <w:t>since</w:t>
      </w:r>
      <w:r w:rsidR="004F22BA" w:rsidRPr="0028428A">
        <w:rPr>
          <w:rFonts w:ascii="Times New Roman" w:hAnsi="Times New Roman" w:cs="Times New Roman"/>
          <w:sz w:val="28"/>
          <w:szCs w:val="28"/>
        </w:rPr>
        <w:t xml:space="preserve"> You have given us open ears </w:t>
      </w:r>
      <w:r w:rsidR="004F22BA" w:rsidRPr="0028428A">
        <w:rPr>
          <w:rFonts w:ascii="Times New Roman" w:hAnsi="Times New Roman" w:cs="Times New Roman"/>
          <w:i/>
          <w:iCs/>
          <w:sz w:val="28"/>
          <w:szCs w:val="28"/>
        </w:rPr>
        <w:t>(Psalms 40:6)</w:t>
      </w:r>
      <w:r w:rsidR="004F22BA" w:rsidRPr="0028428A">
        <w:rPr>
          <w:rFonts w:ascii="Times New Roman" w:hAnsi="Times New Roman" w:cs="Times New Roman"/>
          <w:sz w:val="28"/>
          <w:szCs w:val="28"/>
        </w:rPr>
        <w:t xml:space="preserve">. </w:t>
      </w:r>
    </w:p>
    <w:p w14:paraId="5AD7741D" w14:textId="77777777" w:rsidR="00894C9A" w:rsidRPr="0028428A" w:rsidRDefault="00894C9A" w:rsidP="00200057">
      <w:pPr>
        <w:spacing w:after="0"/>
        <w:rPr>
          <w:rFonts w:ascii="Times New Roman" w:hAnsi="Times New Roman" w:cs="Times New Roman"/>
          <w:sz w:val="28"/>
          <w:szCs w:val="28"/>
        </w:rPr>
      </w:pPr>
    </w:p>
    <w:p w14:paraId="32B444D8" w14:textId="5EDCE203" w:rsidR="00F93194" w:rsidRPr="0028428A" w:rsidRDefault="004F22BA" w:rsidP="00200057">
      <w:pPr>
        <w:spacing w:after="0"/>
        <w:rPr>
          <w:rFonts w:ascii="Times New Roman" w:hAnsi="Times New Roman" w:cs="Times New Roman"/>
          <w:sz w:val="28"/>
          <w:szCs w:val="28"/>
        </w:rPr>
      </w:pPr>
      <w:r w:rsidRPr="0028428A">
        <w:rPr>
          <w:rFonts w:ascii="Times New Roman" w:hAnsi="Times New Roman" w:cs="Times New Roman"/>
          <w:sz w:val="28"/>
          <w:szCs w:val="28"/>
        </w:rPr>
        <w:t>Father, we ask that You reveal to us the things that are blocking us from hearing You.</w:t>
      </w:r>
    </w:p>
    <w:p w14:paraId="61D366B1" w14:textId="4794CE1F" w:rsidR="004F22BA" w:rsidRPr="0028428A" w:rsidRDefault="004F22BA" w:rsidP="00200057">
      <w:pPr>
        <w:spacing w:after="0"/>
        <w:rPr>
          <w:rFonts w:ascii="Times New Roman" w:hAnsi="Times New Roman" w:cs="Times New Roman"/>
          <w:sz w:val="28"/>
          <w:szCs w:val="28"/>
        </w:rPr>
      </w:pPr>
      <w:r w:rsidRPr="0028428A">
        <w:rPr>
          <w:rFonts w:ascii="Times New Roman" w:hAnsi="Times New Roman" w:cs="Times New Roman"/>
          <w:sz w:val="28"/>
          <w:szCs w:val="28"/>
        </w:rPr>
        <w:t xml:space="preserve"> </w:t>
      </w:r>
    </w:p>
    <w:p w14:paraId="0474F733" w14:textId="74DA62D1" w:rsidR="003911AF" w:rsidRPr="0028428A" w:rsidRDefault="003911AF" w:rsidP="003911AF">
      <w:pPr>
        <w:rPr>
          <w:rFonts w:ascii="Times New Roman" w:hAnsi="Times New Roman" w:cs="Times New Roman"/>
          <w:sz w:val="28"/>
          <w:szCs w:val="28"/>
        </w:rPr>
      </w:pPr>
      <w:r w:rsidRPr="0028428A">
        <w:rPr>
          <w:rFonts w:ascii="Times New Roman" w:hAnsi="Times New Roman" w:cs="Times New Roman"/>
          <w:sz w:val="28"/>
          <w:szCs w:val="28"/>
        </w:rPr>
        <w:t>We repent for</w:t>
      </w:r>
      <w:r w:rsidR="003F484F" w:rsidRPr="0028428A">
        <w:rPr>
          <w:rFonts w:ascii="Times New Roman" w:hAnsi="Times New Roman" w:cs="Times New Roman"/>
          <w:sz w:val="28"/>
          <w:szCs w:val="28"/>
        </w:rPr>
        <w:t xml:space="preserve"> </w:t>
      </w:r>
      <w:r w:rsidR="0025110C" w:rsidRPr="0028428A">
        <w:rPr>
          <w:rFonts w:ascii="Times New Roman" w:hAnsi="Times New Roman" w:cs="Times New Roman"/>
          <w:sz w:val="28"/>
          <w:szCs w:val="28"/>
        </w:rPr>
        <w:t xml:space="preserve">ignoring </w:t>
      </w:r>
      <w:r w:rsidRPr="0028428A">
        <w:rPr>
          <w:rFonts w:ascii="Times New Roman" w:hAnsi="Times New Roman" w:cs="Times New Roman"/>
          <w:sz w:val="28"/>
          <w:szCs w:val="28"/>
        </w:rPr>
        <w:t xml:space="preserve">Your voice and treating Your communication to us as </w:t>
      </w:r>
      <w:r w:rsidR="00F9041D" w:rsidRPr="0028428A">
        <w:rPr>
          <w:rFonts w:ascii="Times New Roman" w:hAnsi="Times New Roman" w:cs="Times New Roman"/>
          <w:sz w:val="28"/>
          <w:szCs w:val="28"/>
        </w:rPr>
        <w:t>common</w:t>
      </w:r>
      <w:r w:rsidRPr="0028428A">
        <w:rPr>
          <w:rFonts w:ascii="Times New Roman" w:hAnsi="Times New Roman" w:cs="Times New Roman"/>
          <w:sz w:val="28"/>
          <w:szCs w:val="28"/>
        </w:rPr>
        <w:t>. We repent for having preconceived ideas that keep us from hearing You and being useful vessels who carry out Your plan.</w:t>
      </w:r>
      <w:r w:rsidR="000763C7" w:rsidRPr="0028428A">
        <w:rPr>
          <w:rFonts w:ascii="Times New Roman" w:hAnsi="Times New Roman" w:cs="Times New Roman"/>
          <w:sz w:val="28"/>
          <w:szCs w:val="28"/>
        </w:rPr>
        <w:t xml:space="preserve"> We repent for listening to our own voice and others above Your voice.</w:t>
      </w:r>
    </w:p>
    <w:p w14:paraId="163C21EB" w14:textId="3EBD7246" w:rsidR="003911AF" w:rsidRPr="0028428A" w:rsidRDefault="003911AF" w:rsidP="003911AF">
      <w:pPr>
        <w:rPr>
          <w:rFonts w:ascii="Times New Roman" w:hAnsi="Times New Roman" w:cs="Times New Roman"/>
          <w:sz w:val="28"/>
          <w:szCs w:val="28"/>
        </w:rPr>
      </w:pPr>
      <w:r w:rsidRPr="0028428A">
        <w:rPr>
          <w:rFonts w:ascii="Times New Roman" w:hAnsi="Times New Roman" w:cs="Times New Roman"/>
          <w:sz w:val="28"/>
          <w:szCs w:val="28"/>
        </w:rPr>
        <w:t>We renounce spiritual deafness</w:t>
      </w:r>
      <w:r w:rsidR="000763C7" w:rsidRPr="0028428A">
        <w:rPr>
          <w:rFonts w:ascii="Times New Roman" w:hAnsi="Times New Roman" w:cs="Times New Roman"/>
          <w:sz w:val="28"/>
          <w:szCs w:val="28"/>
        </w:rPr>
        <w:t xml:space="preserve"> and</w:t>
      </w:r>
      <w:r w:rsidRPr="0028428A">
        <w:rPr>
          <w:rFonts w:ascii="Times New Roman" w:hAnsi="Times New Roman" w:cs="Times New Roman"/>
          <w:sz w:val="28"/>
          <w:szCs w:val="28"/>
        </w:rPr>
        <w:t xml:space="preserve"> sever all curses </w:t>
      </w:r>
      <w:r w:rsidR="000763C7" w:rsidRPr="0028428A">
        <w:rPr>
          <w:rFonts w:ascii="Times New Roman" w:hAnsi="Times New Roman" w:cs="Times New Roman"/>
          <w:sz w:val="28"/>
          <w:szCs w:val="28"/>
        </w:rPr>
        <w:t>attached to it</w:t>
      </w:r>
      <w:r w:rsidR="00A60A47" w:rsidRPr="0028428A">
        <w:rPr>
          <w:rFonts w:ascii="Times New Roman" w:hAnsi="Times New Roman" w:cs="Times New Roman"/>
          <w:sz w:val="28"/>
          <w:szCs w:val="28"/>
        </w:rPr>
        <w:t xml:space="preserve"> -</w:t>
      </w:r>
      <w:r w:rsidR="000763C7" w:rsidRPr="0028428A">
        <w:rPr>
          <w:rFonts w:ascii="Times New Roman" w:hAnsi="Times New Roman" w:cs="Times New Roman"/>
          <w:sz w:val="28"/>
          <w:szCs w:val="28"/>
        </w:rPr>
        <w:t xml:space="preserve"> in Yeshua’s Name</w:t>
      </w:r>
      <w:r w:rsidRPr="0028428A">
        <w:rPr>
          <w:rFonts w:ascii="Times New Roman" w:hAnsi="Times New Roman" w:cs="Times New Roman"/>
          <w:sz w:val="28"/>
          <w:szCs w:val="28"/>
        </w:rPr>
        <w:t xml:space="preserve">. </w:t>
      </w:r>
      <w:r w:rsidR="0000384A" w:rsidRPr="0028428A">
        <w:rPr>
          <w:rFonts w:ascii="Times New Roman" w:hAnsi="Times New Roman" w:cs="Times New Roman"/>
          <w:sz w:val="28"/>
          <w:szCs w:val="28"/>
        </w:rPr>
        <w:t xml:space="preserve">Father, we surrender our ears to You, so that we will not have itching ears that lead us into deception and turn us away from listening to Your truth. </w:t>
      </w:r>
      <w:r w:rsidRPr="0028428A">
        <w:rPr>
          <w:rFonts w:ascii="Times New Roman" w:hAnsi="Times New Roman" w:cs="Times New Roman"/>
          <w:sz w:val="28"/>
          <w:szCs w:val="28"/>
        </w:rPr>
        <w:t>We declare that our ears are open to hear Your voice, open to receive new revelation and open to hear Your plans and purposes. We release the voice of the Lord over our ears in Yeshua’s Name!</w:t>
      </w:r>
    </w:p>
    <w:p w14:paraId="1BEDE54D" w14:textId="77777777" w:rsidR="003911AF" w:rsidRDefault="003911AF" w:rsidP="003911AF">
      <w:pPr>
        <w:rPr>
          <w:rFonts w:ascii="Times New Roman" w:hAnsi="Times New Roman" w:cs="Times New Roman"/>
          <w:sz w:val="28"/>
          <w:szCs w:val="28"/>
        </w:rPr>
      </w:pPr>
    </w:p>
    <w:p w14:paraId="7A57BAF8" w14:textId="77777777" w:rsidR="003911AF" w:rsidRDefault="003911AF" w:rsidP="003911AF">
      <w:pPr>
        <w:rPr>
          <w:rFonts w:ascii="Times New Roman" w:hAnsi="Times New Roman" w:cs="Times New Roman"/>
          <w:sz w:val="24"/>
          <w:szCs w:val="24"/>
        </w:rPr>
      </w:pPr>
    </w:p>
    <w:sectPr w:rsidR="003911AF" w:rsidSect="003911A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50A6" w14:textId="77777777" w:rsidR="00DB0BD3" w:rsidRDefault="00DB0BD3" w:rsidP="00F65013">
      <w:pPr>
        <w:spacing w:after="0" w:line="240" w:lineRule="auto"/>
      </w:pPr>
      <w:r>
        <w:separator/>
      </w:r>
    </w:p>
  </w:endnote>
  <w:endnote w:type="continuationSeparator" w:id="0">
    <w:p w14:paraId="465E5436" w14:textId="77777777" w:rsidR="00DB0BD3" w:rsidRDefault="00DB0BD3" w:rsidP="00F65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2EB9" w14:textId="77777777" w:rsidR="00CC04CE" w:rsidRDefault="00CC0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0F94" w14:textId="77777777" w:rsidR="00CC04CE" w:rsidRDefault="00CC04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E5B86" w14:textId="77777777" w:rsidR="00CC04CE" w:rsidRDefault="00CC0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0248A" w14:textId="77777777" w:rsidR="00DB0BD3" w:rsidRDefault="00DB0BD3" w:rsidP="00F65013">
      <w:pPr>
        <w:spacing w:after="0" w:line="240" w:lineRule="auto"/>
      </w:pPr>
      <w:r>
        <w:separator/>
      </w:r>
    </w:p>
  </w:footnote>
  <w:footnote w:type="continuationSeparator" w:id="0">
    <w:p w14:paraId="3BBB1D45" w14:textId="77777777" w:rsidR="00DB0BD3" w:rsidRDefault="00DB0BD3" w:rsidP="00F650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AD70" w14:textId="77777777" w:rsidR="00CC04CE" w:rsidRDefault="00CC04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284D" w14:textId="57A34CF5" w:rsidR="00F65013" w:rsidRPr="005A450F" w:rsidRDefault="00F65013" w:rsidP="00E75817">
    <w:pPr>
      <w:pStyle w:val="Header"/>
      <w:jc w:val="center"/>
      <w:rPr>
        <w:b/>
        <w:bCs/>
        <w:sz w:val="32"/>
        <w:szCs w:val="32"/>
      </w:rPr>
    </w:pPr>
    <w:r w:rsidRPr="005A450F">
      <w:rPr>
        <w:b/>
        <w:bCs/>
        <w:sz w:val="32"/>
        <w:szCs w:val="32"/>
      </w:rPr>
      <w:t>Prayer for</w:t>
    </w:r>
    <w:r w:rsidR="00AF6F98">
      <w:rPr>
        <w:b/>
        <w:bCs/>
        <w:sz w:val="32"/>
        <w:szCs w:val="32"/>
      </w:rPr>
      <w:t xml:space="preserve"> our</w:t>
    </w:r>
    <w:r w:rsidRPr="005A450F">
      <w:rPr>
        <w:b/>
        <w:bCs/>
        <w:sz w:val="32"/>
        <w:szCs w:val="32"/>
      </w:rPr>
      <w:t xml:space="preserve"> Ears</w:t>
    </w:r>
  </w:p>
  <w:p w14:paraId="28637BE7" w14:textId="65BCF73C" w:rsidR="00A4632C" w:rsidRPr="00290902" w:rsidRDefault="00CC04CE" w:rsidP="00E75817">
    <w:pPr>
      <w:pStyle w:val="Header"/>
      <w:jc w:val="center"/>
      <w:rPr>
        <w:i/>
        <w:iCs/>
        <w:sz w:val="20"/>
        <w:szCs w:val="20"/>
      </w:rPr>
    </w:pPr>
    <w:r>
      <w:rPr>
        <w:i/>
        <w:iCs/>
        <w:sz w:val="20"/>
        <w:szCs w:val="20"/>
      </w:rPr>
      <w:t>…</w:t>
    </w:r>
    <w:r w:rsidR="006A3074">
      <w:rPr>
        <w:i/>
        <w:iCs/>
        <w:sz w:val="20"/>
        <w:szCs w:val="20"/>
      </w:rPr>
      <w:t>Whoever has ears to hear with, let him hear</w:t>
    </w:r>
    <w:r w:rsidR="000B287C" w:rsidRPr="00290902">
      <w:rPr>
        <w:i/>
        <w:iCs/>
        <w:sz w:val="20"/>
        <w:szCs w:val="20"/>
      </w:rPr>
      <w:t>…</w:t>
    </w:r>
  </w:p>
  <w:p w14:paraId="4C1339AC" w14:textId="77777777" w:rsidR="000B287C" w:rsidRDefault="000B287C" w:rsidP="00A4632C">
    <w:pPr>
      <w:pStyle w:val="Header"/>
      <w:jc w:val="center"/>
    </w:pPr>
  </w:p>
  <w:p w14:paraId="27CEBA29" w14:textId="77777777" w:rsidR="000B287C" w:rsidRPr="000B287C" w:rsidRDefault="000B287C" w:rsidP="00A4632C">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DD86" w14:textId="77777777" w:rsidR="00CC04CE" w:rsidRDefault="00CC04C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AF"/>
    <w:rsid w:val="0000384A"/>
    <w:rsid w:val="00054768"/>
    <w:rsid w:val="00057A26"/>
    <w:rsid w:val="000763C7"/>
    <w:rsid w:val="00097EA1"/>
    <w:rsid w:val="000B287C"/>
    <w:rsid w:val="00162240"/>
    <w:rsid w:val="00200057"/>
    <w:rsid w:val="0023301D"/>
    <w:rsid w:val="0025110C"/>
    <w:rsid w:val="0026649D"/>
    <w:rsid w:val="0028428A"/>
    <w:rsid w:val="00290902"/>
    <w:rsid w:val="003911AF"/>
    <w:rsid w:val="003F484F"/>
    <w:rsid w:val="00400EED"/>
    <w:rsid w:val="00412930"/>
    <w:rsid w:val="00413804"/>
    <w:rsid w:val="00485E6B"/>
    <w:rsid w:val="004F22BA"/>
    <w:rsid w:val="005508DA"/>
    <w:rsid w:val="005702C4"/>
    <w:rsid w:val="005A1897"/>
    <w:rsid w:val="005A450F"/>
    <w:rsid w:val="00600B00"/>
    <w:rsid w:val="00610AF9"/>
    <w:rsid w:val="00694BB5"/>
    <w:rsid w:val="006A3074"/>
    <w:rsid w:val="0074033F"/>
    <w:rsid w:val="0074320C"/>
    <w:rsid w:val="00756047"/>
    <w:rsid w:val="00894C9A"/>
    <w:rsid w:val="0091166C"/>
    <w:rsid w:val="00912BBB"/>
    <w:rsid w:val="00922AD6"/>
    <w:rsid w:val="009D2497"/>
    <w:rsid w:val="00A4632C"/>
    <w:rsid w:val="00A60A47"/>
    <w:rsid w:val="00A8206C"/>
    <w:rsid w:val="00AE1DF7"/>
    <w:rsid w:val="00AF6F98"/>
    <w:rsid w:val="00BE69A5"/>
    <w:rsid w:val="00CC04CE"/>
    <w:rsid w:val="00D54AAA"/>
    <w:rsid w:val="00DB0BD3"/>
    <w:rsid w:val="00E023CB"/>
    <w:rsid w:val="00E75817"/>
    <w:rsid w:val="00F65013"/>
    <w:rsid w:val="00F9041D"/>
    <w:rsid w:val="00F93194"/>
    <w:rsid w:val="00FF1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A63F"/>
  <w15:chartTrackingRefBased/>
  <w15:docId w15:val="{6823B94F-A0CE-41B2-8673-559722F6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1AF"/>
  </w:style>
  <w:style w:type="paragraph" w:styleId="Heading1">
    <w:name w:val="heading 1"/>
    <w:basedOn w:val="Normal"/>
    <w:next w:val="Normal"/>
    <w:link w:val="Heading1Char"/>
    <w:uiPriority w:val="9"/>
    <w:qFormat/>
    <w:rsid w:val="003911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11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11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11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11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11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1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1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1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1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11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11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11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11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11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1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1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1AF"/>
    <w:rPr>
      <w:rFonts w:eastAsiaTheme="majorEastAsia" w:cstheme="majorBidi"/>
      <w:color w:val="272727" w:themeColor="text1" w:themeTint="D8"/>
    </w:rPr>
  </w:style>
  <w:style w:type="paragraph" w:styleId="Title">
    <w:name w:val="Title"/>
    <w:basedOn w:val="Normal"/>
    <w:next w:val="Normal"/>
    <w:link w:val="TitleChar"/>
    <w:uiPriority w:val="10"/>
    <w:qFormat/>
    <w:rsid w:val="003911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1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1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1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1AF"/>
    <w:pPr>
      <w:spacing w:before="160"/>
      <w:jc w:val="center"/>
    </w:pPr>
    <w:rPr>
      <w:i/>
      <w:iCs/>
      <w:color w:val="404040" w:themeColor="text1" w:themeTint="BF"/>
    </w:rPr>
  </w:style>
  <w:style w:type="character" w:customStyle="1" w:styleId="QuoteChar">
    <w:name w:val="Quote Char"/>
    <w:basedOn w:val="DefaultParagraphFont"/>
    <w:link w:val="Quote"/>
    <w:uiPriority w:val="29"/>
    <w:rsid w:val="003911AF"/>
    <w:rPr>
      <w:i/>
      <w:iCs/>
      <w:color w:val="404040" w:themeColor="text1" w:themeTint="BF"/>
    </w:rPr>
  </w:style>
  <w:style w:type="paragraph" w:styleId="ListParagraph">
    <w:name w:val="List Paragraph"/>
    <w:basedOn w:val="Normal"/>
    <w:uiPriority w:val="34"/>
    <w:qFormat/>
    <w:rsid w:val="003911AF"/>
    <w:pPr>
      <w:ind w:left="720"/>
      <w:contextualSpacing/>
    </w:pPr>
  </w:style>
  <w:style w:type="character" w:styleId="IntenseEmphasis">
    <w:name w:val="Intense Emphasis"/>
    <w:basedOn w:val="DefaultParagraphFont"/>
    <w:uiPriority w:val="21"/>
    <w:qFormat/>
    <w:rsid w:val="003911AF"/>
    <w:rPr>
      <w:i/>
      <w:iCs/>
      <w:color w:val="2F5496" w:themeColor="accent1" w:themeShade="BF"/>
    </w:rPr>
  </w:style>
  <w:style w:type="paragraph" w:styleId="IntenseQuote">
    <w:name w:val="Intense Quote"/>
    <w:basedOn w:val="Normal"/>
    <w:next w:val="Normal"/>
    <w:link w:val="IntenseQuoteChar"/>
    <w:uiPriority w:val="30"/>
    <w:qFormat/>
    <w:rsid w:val="003911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11AF"/>
    <w:rPr>
      <w:i/>
      <w:iCs/>
      <w:color w:val="2F5496" w:themeColor="accent1" w:themeShade="BF"/>
    </w:rPr>
  </w:style>
  <w:style w:type="character" w:styleId="IntenseReference">
    <w:name w:val="Intense Reference"/>
    <w:basedOn w:val="DefaultParagraphFont"/>
    <w:uiPriority w:val="32"/>
    <w:qFormat/>
    <w:rsid w:val="003911AF"/>
    <w:rPr>
      <w:b/>
      <w:bCs/>
      <w:smallCaps/>
      <w:color w:val="2F5496" w:themeColor="accent1" w:themeShade="BF"/>
      <w:spacing w:val="5"/>
    </w:rPr>
  </w:style>
  <w:style w:type="paragraph" w:styleId="Header">
    <w:name w:val="header"/>
    <w:basedOn w:val="Normal"/>
    <w:link w:val="HeaderChar"/>
    <w:uiPriority w:val="99"/>
    <w:unhideWhenUsed/>
    <w:rsid w:val="00F650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5013"/>
  </w:style>
  <w:style w:type="paragraph" w:styleId="Footer">
    <w:name w:val="footer"/>
    <w:basedOn w:val="Normal"/>
    <w:link w:val="FooterChar"/>
    <w:uiPriority w:val="99"/>
    <w:unhideWhenUsed/>
    <w:rsid w:val="00F650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5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Lonnita Deadwyler</dc:creator>
  <cp:keywords/>
  <dc:description/>
  <cp:lastModifiedBy>Lonnita Deadwyler</cp:lastModifiedBy>
  <cp:revision>44</cp:revision>
  <cp:lastPrinted>2026-08-15T04:17:00Z</cp:lastPrinted>
  <dcterms:created xsi:type="dcterms:W3CDTF">2026-08-15T03:30:00Z</dcterms:created>
  <dcterms:modified xsi:type="dcterms:W3CDTF">2026-08-18T02:12:00Z</dcterms:modified>
</cp:coreProperties>
</file>