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99185" w14:textId="77777777" w:rsidR="00B92D1A" w:rsidRDefault="00B92D1A" w:rsidP="00B92D1A">
      <w:pPr>
        <w:spacing w:after="0" w:line="360" w:lineRule="auto"/>
        <w:jc w:val="center"/>
        <w:rPr>
          <w:rFonts w:ascii="Times New Roman" w:hAnsi="Times New Roman" w:cs="Times New Roman"/>
          <w:b/>
          <w:bCs/>
          <w:i/>
          <w:iCs/>
          <w:sz w:val="28"/>
          <w:szCs w:val="28"/>
        </w:rPr>
      </w:pPr>
    </w:p>
    <w:p w14:paraId="016CECD0" w14:textId="77777777" w:rsidR="00D07DCE" w:rsidRDefault="00987FF5" w:rsidP="00DE64BB">
      <w:pPr>
        <w:spacing w:after="0" w:line="276" w:lineRule="auto"/>
        <w:jc w:val="both"/>
        <w:rPr>
          <w:rFonts w:ascii="Constantia" w:hAnsi="Constantia" w:cs="Times New Roman"/>
          <w:b/>
          <w:bCs/>
        </w:rPr>
      </w:pPr>
      <w:r w:rsidRPr="005D0975">
        <w:rPr>
          <w:rFonts w:ascii="Times New Roman" w:hAnsi="Times New Roman" w:cs="Times New Roman"/>
          <w:sz w:val="28"/>
          <w:szCs w:val="28"/>
        </w:rPr>
        <w:t xml:space="preserve">Yahweh, your Word warns us </w:t>
      </w:r>
      <w:r w:rsidR="005B29EC" w:rsidRPr="005D0975">
        <w:rPr>
          <w:rFonts w:ascii="Times New Roman" w:hAnsi="Times New Roman" w:cs="Times New Roman"/>
          <w:sz w:val="28"/>
          <w:szCs w:val="28"/>
        </w:rPr>
        <w:t xml:space="preserve">to not love the things of this world, </w:t>
      </w:r>
      <w:r w:rsidR="008E64D7" w:rsidRPr="005D0975">
        <w:rPr>
          <w:rFonts w:ascii="Times New Roman" w:hAnsi="Times New Roman" w:cs="Times New Roman"/>
          <w:sz w:val="28"/>
          <w:szCs w:val="28"/>
        </w:rPr>
        <w:t>because they are not of you</w:t>
      </w:r>
      <w:r w:rsidR="002A3AD2" w:rsidRPr="005D0975">
        <w:rPr>
          <w:rFonts w:ascii="Times New Roman" w:hAnsi="Times New Roman" w:cs="Times New Roman"/>
          <w:sz w:val="28"/>
          <w:szCs w:val="28"/>
        </w:rPr>
        <w:t xml:space="preserve"> – </w:t>
      </w:r>
      <w:r w:rsidR="00AD2071" w:rsidRPr="00A53338">
        <w:rPr>
          <w:rFonts w:ascii="Times New Roman" w:hAnsi="Times New Roman" w:cs="Times New Roman"/>
          <w:i/>
          <w:iCs/>
          <w:sz w:val="28"/>
          <w:szCs w:val="28"/>
        </w:rPr>
        <w:t>“</w:t>
      </w:r>
      <w:r w:rsidR="002A3AD2" w:rsidRPr="00A53338">
        <w:rPr>
          <w:rFonts w:ascii="Times New Roman" w:hAnsi="Times New Roman" w:cs="Times New Roman"/>
          <w:i/>
          <w:iCs/>
          <w:sz w:val="28"/>
          <w:szCs w:val="28"/>
        </w:rPr>
        <w:t>for all that is in the world, the lust of the flesh, and the lust of the ey</w:t>
      </w:r>
      <w:r w:rsidR="0064416C" w:rsidRPr="00A53338">
        <w:rPr>
          <w:rFonts w:ascii="Times New Roman" w:hAnsi="Times New Roman" w:cs="Times New Roman"/>
          <w:i/>
          <w:iCs/>
          <w:sz w:val="28"/>
          <w:szCs w:val="28"/>
        </w:rPr>
        <w:t>e</w:t>
      </w:r>
      <w:r w:rsidR="002A3AD2" w:rsidRPr="00A53338">
        <w:rPr>
          <w:rFonts w:ascii="Times New Roman" w:hAnsi="Times New Roman" w:cs="Times New Roman"/>
          <w:i/>
          <w:iCs/>
          <w:sz w:val="28"/>
          <w:szCs w:val="28"/>
        </w:rPr>
        <w:t xml:space="preserve">s and pride </w:t>
      </w:r>
      <w:r w:rsidR="009B44F2" w:rsidRPr="00A53338">
        <w:rPr>
          <w:rFonts w:ascii="Times New Roman" w:hAnsi="Times New Roman" w:cs="Times New Roman"/>
          <w:i/>
          <w:iCs/>
          <w:sz w:val="28"/>
          <w:szCs w:val="28"/>
        </w:rPr>
        <w:t>of life</w:t>
      </w:r>
      <w:r w:rsidR="00E4355D" w:rsidRPr="00A53338">
        <w:rPr>
          <w:rFonts w:ascii="Times New Roman" w:hAnsi="Times New Roman" w:cs="Times New Roman"/>
          <w:i/>
          <w:iCs/>
          <w:sz w:val="28"/>
          <w:szCs w:val="28"/>
        </w:rPr>
        <w:t xml:space="preserve"> is not of the Father, but of this world</w:t>
      </w:r>
      <w:r w:rsidRPr="00A53338">
        <w:rPr>
          <w:rFonts w:ascii="Times New Roman" w:hAnsi="Times New Roman" w:cs="Times New Roman"/>
          <w:i/>
          <w:iCs/>
          <w:sz w:val="28"/>
          <w:szCs w:val="28"/>
        </w:rPr>
        <w:t>”</w:t>
      </w:r>
      <w:r w:rsidRPr="005D0975">
        <w:rPr>
          <w:rFonts w:ascii="Times New Roman" w:hAnsi="Times New Roman" w:cs="Times New Roman"/>
        </w:rPr>
        <w:t xml:space="preserve"> </w:t>
      </w:r>
      <w:r w:rsidRPr="005D0975">
        <w:rPr>
          <w:rFonts w:ascii="Constantia" w:hAnsi="Constantia" w:cs="Times New Roman"/>
          <w:b/>
          <w:bCs/>
          <w:i/>
          <w:iCs/>
        </w:rPr>
        <w:t>(1John 2:15-16)</w:t>
      </w:r>
      <w:r w:rsidR="00F416DA" w:rsidRPr="005D0975">
        <w:rPr>
          <w:rFonts w:ascii="Constantia" w:hAnsi="Constantia" w:cs="Times New Roman"/>
        </w:rPr>
        <w:t xml:space="preserve"> </w:t>
      </w:r>
      <w:r w:rsidR="009D09CA" w:rsidRPr="005D0975">
        <w:rPr>
          <w:rFonts w:ascii="Times New Roman" w:hAnsi="Times New Roman" w:cs="Times New Roman"/>
          <w:sz w:val="28"/>
          <w:szCs w:val="28"/>
        </w:rPr>
        <w:t>Yahweh</w:t>
      </w:r>
      <w:r w:rsidR="00874315" w:rsidRPr="005D0975">
        <w:rPr>
          <w:rFonts w:ascii="Times New Roman" w:hAnsi="Times New Roman" w:cs="Times New Roman"/>
          <w:sz w:val="28"/>
          <w:szCs w:val="28"/>
        </w:rPr>
        <w:t xml:space="preserve">, let us </w:t>
      </w:r>
      <w:r w:rsidR="00F4340E" w:rsidRPr="005D0975">
        <w:rPr>
          <w:rFonts w:ascii="Times New Roman" w:hAnsi="Times New Roman" w:cs="Times New Roman"/>
          <w:sz w:val="28"/>
          <w:szCs w:val="28"/>
        </w:rPr>
        <w:t>repent for allowing ourselves t</w:t>
      </w:r>
      <w:r w:rsidR="00C04732" w:rsidRPr="005D0975">
        <w:rPr>
          <w:rFonts w:ascii="Times New Roman" w:hAnsi="Times New Roman" w:cs="Times New Roman"/>
          <w:sz w:val="28"/>
          <w:szCs w:val="28"/>
        </w:rPr>
        <w:t>o</w:t>
      </w:r>
      <w:r w:rsidR="00874315" w:rsidRPr="005D0975">
        <w:rPr>
          <w:rFonts w:ascii="Times New Roman" w:hAnsi="Times New Roman" w:cs="Times New Roman"/>
          <w:sz w:val="28"/>
          <w:szCs w:val="28"/>
        </w:rPr>
        <w:t xml:space="preserve"> be ensnared by </w:t>
      </w:r>
      <w:r w:rsidR="009B3CD5" w:rsidRPr="005D0975">
        <w:rPr>
          <w:rFonts w:ascii="Times New Roman" w:hAnsi="Times New Roman" w:cs="Times New Roman"/>
          <w:sz w:val="28"/>
          <w:szCs w:val="28"/>
        </w:rPr>
        <w:t>carnal desires</w:t>
      </w:r>
      <w:r w:rsidR="00E4355D" w:rsidRPr="005D0975">
        <w:rPr>
          <w:rFonts w:ascii="Times New Roman" w:hAnsi="Times New Roman" w:cs="Times New Roman"/>
          <w:sz w:val="28"/>
          <w:szCs w:val="28"/>
        </w:rPr>
        <w:t xml:space="preserve">; </w:t>
      </w:r>
      <w:r w:rsidR="00C600AC" w:rsidRPr="005D0975">
        <w:rPr>
          <w:rFonts w:ascii="Times New Roman" w:hAnsi="Times New Roman" w:cs="Times New Roman"/>
          <w:sz w:val="28"/>
          <w:szCs w:val="28"/>
        </w:rPr>
        <w:t xml:space="preserve">being stimulated by </w:t>
      </w:r>
      <w:r w:rsidR="00686449" w:rsidRPr="005D0975">
        <w:rPr>
          <w:rFonts w:ascii="Times New Roman" w:hAnsi="Times New Roman" w:cs="Times New Roman"/>
          <w:sz w:val="28"/>
          <w:szCs w:val="28"/>
        </w:rPr>
        <w:t xml:space="preserve">what has appealed to our eyes, </w:t>
      </w:r>
      <w:r w:rsidR="00C04732" w:rsidRPr="005D0975">
        <w:rPr>
          <w:rFonts w:ascii="Times New Roman" w:hAnsi="Times New Roman" w:cs="Times New Roman"/>
          <w:sz w:val="28"/>
          <w:szCs w:val="28"/>
        </w:rPr>
        <w:t xml:space="preserve">instead of </w:t>
      </w:r>
      <w:r w:rsidR="00686449" w:rsidRPr="005D0975">
        <w:rPr>
          <w:rFonts w:ascii="Times New Roman" w:hAnsi="Times New Roman" w:cs="Times New Roman"/>
          <w:sz w:val="28"/>
          <w:szCs w:val="28"/>
        </w:rPr>
        <w:t xml:space="preserve">looking for </w:t>
      </w:r>
      <w:r w:rsidR="009B3CD5" w:rsidRPr="005D0975">
        <w:rPr>
          <w:rFonts w:ascii="Times New Roman" w:hAnsi="Times New Roman" w:cs="Times New Roman"/>
          <w:sz w:val="28"/>
          <w:szCs w:val="28"/>
        </w:rPr>
        <w:t xml:space="preserve">the </w:t>
      </w:r>
      <w:r w:rsidR="00DA5779" w:rsidRPr="005D0975">
        <w:rPr>
          <w:rFonts w:ascii="Times New Roman" w:hAnsi="Times New Roman" w:cs="Times New Roman"/>
          <w:sz w:val="28"/>
          <w:szCs w:val="28"/>
        </w:rPr>
        <w:t xml:space="preserve">One </w:t>
      </w:r>
      <w:r w:rsidR="00444354" w:rsidRPr="005D0975">
        <w:rPr>
          <w:rFonts w:ascii="Times New Roman" w:hAnsi="Times New Roman" w:cs="Times New Roman"/>
          <w:sz w:val="28"/>
          <w:szCs w:val="28"/>
        </w:rPr>
        <w:t xml:space="preserve">who </w:t>
      </w:r>
      <w:r w:rsidR="009B3CD5" w:rsidRPr="005D0975">
        <w:rPr>
          <w:rFonts w:ascii="Times New Roman" w:hAnsi="Times New Roman" w:cs="Times New Roman"/>
          <w:sz w:val="28"/>
          <w:szCs w:val="28"/>
        </w:rPr>
        <w:t>satisfies our every need.</w:t>
      </w:r>
      <w:r w:rsidR="00DA5779" w:rsidRPr="005D0975">
        <w:rPr>
          <w:rFonts w:ascii="Times New Roman" w:hAnsi="Times New Roman" w:cs="Times New Roman"/>
          <w:sz w:val="28"/>
          <w:szCs w:val="28"/>
        </w:rPr>
        <w:t xml:space="preserve"> </w:t>
      </w:r>
      <w:r w:rsidR="00FC0DD0" w:rsidRPr="005D0975">
        <w:rPr>
          <w:rFonts w:ascii="Times New Roman" w:hAnsi="Times New Roman" w:cs="Times New Roman"/>
          <w:sz w:val="28"/>
          <w:szCs w:val="28"/>
        </w:rPr>
        <w:t xml:space="preserve">Since we are to be vessels </w:t>
      </w:r>
      <w:r w:rsidR="005E00D7" w:rsidRPr="005D0975">
        <w:rPr>
          <w:rFonts w:ascii="Times New Roman" w:hAnsi="Times New Roman" w:cs="Times New Roman"/>
          <w:sz w:val="28"/>
          <w:szCs w:val="28"/>
        </w:rPr>
        <w:t>used</w:t>
      </w:r>
      <w:r w:rsidR="004379EF" w:rsidRPr="005D0975">
        <w:rPr>
          <w:rFonts w:ascii="Times New Roman" w:hAnsi="Times New Roman" w:cs="Times New Roman"/>
          <w:sz w:val="28"/>
          <w:szCs w:val="28"/>
        </w:rPr>
        <w:t xml:space="preserve"> </w:t>
      </w:r>
      <w:r w:rsidR="005E00D7" w:rsidRPr="005D0975">
        <w:rPr>
          <w:rFonts w:ascii="Times New Roman" w:hAnsi="Times New Roman" w:cs="Times New Roman"/>
          <w:sz w:val="28"/>
          <w:szCs w:val="28"/>
        </w:rPr>
        <w:t xml:space="preserve">for your purposes, </w:t>
      </w:r>
      <w:r w:rsidR="004379EF" w:rsidRPr="005D0975">
        <w:rPr>
          <w:rFonts w:ascii="Times New Roman" w:hAnsi="Times New Roman" w:cs="Times New Roman"/>
          <w:sz w:val="28"/>
          <w:szCs w:val="28"/>
        </w:rPr>
        <w:t xml:space="preserve">may we walk in the spirit and not of this flesh.  </w:t>
      </w:r>
      <w:r w:rsidR="00CC4D4A" w:rsidRPr="005D0975">
        <w:rPr>
          <w:rFonts w:ascii="Times New Roman" w:hAnsi="Times New Roman" w:cs="Times New Roman"/>
          <w:sz w:val="28"/>
          <w:szCs w:val="28"/>
        </w:rPr>
        <w:t xml:space="preserve">You are not a God who tempts your people to sin, </w:t>
      </w:r>
      <w:r w:rsidR="00FE0368" w:rsidRPr="005D0975">
        <w:rPr>
          <w:rFonts w:ascii="Times New Roman" w:hAnsi="Times New Roman" w:cs="Times New Roman"/>
          <w:sz w:val="28"/>
          <w:szCs w:val="28"/>
        </w:rPr>
        <w:t xml:space="preserve">rather </w:t>
      </w:r>
      <w:r w:rsidR="00FE0368" w:rsidRPr="00A53338">
        <w:rPr>
          <w:rFonts w:ascii="Constantia" w:hAnsi="Constantia" w:cs="Times New Roman"/>
          <w:i/>
          <w:iCs/>
          <w:sz w:val="28"/>
          <w:szCs w:val="28"/>
        </w:rPr>
        <w:t>“each person is being tempted whenever he is being dragged off and enticed by the bait of his own desire.</w:t>
      </w:r>
      <w:r w:rsidR="00E164A3" w:rsidRPr="00A53338">
        <w:rPr>
          <w:rFonts w:ascii="Constantia" w:hAnsi="Constantia" w:cs="Times New Roman"/>
          <w:i/>
          <w:iCs/>
          <w:sz w:val="28"/>
          <w:szCs w:val="28"/>
        </w:rPr>
        <w:t>”</w:t>
      </w:r>
      <w:r w:rsidR="009D6543" w:rsidRPr="005D0975">
        <w:rPr>
          <w:rFonts w:ascii="Constantia" w:hAnsi="Constantia" w:cs="Times New Roman"/>
          <w:i/>
          <w:iCs/>
        </w:rPr>
        <w:t xml:space="preserve"> </w:t>
      </w:r>
      <w:r w:rsidR="009D6543" w:rsidRPr="005D0975">
        <w:rPr>
          <w:rFonts w:ascii="Constantia" w:hAnsi="Constantia" w:cs="Times New Roman"/>
          <w:b/>
          <w:bCs/>
          <w:i/>
          <w:iCs/>
        </w:rPr>
        <w:t>(James 1:</w:t>
      </w:r>
      <w:r w:rsidR="00E45C19" w:rsidRPr="005D0975">
        <w:rPr>
          <w:rFonts w:ascii="Constantia" w:hAnsi="Constantia" w:cs="Times New Roman"/>
          <w:b/>
          <w:bCs/>
          <w:i/>
          <w:iCs/>
        </w:rPr>
        <w:t>14)</w:t>
      </w:r>
      <w:r w:rsidR="00D07DCE">
        <w:rPr>
          <w:rFonts w:ascii="Constantia" w:hAnsi="Constantia" w:cs="Times New Roman"/>
          <w:b/>
          <w:bCs/>
        </w:rPr>
        <w:t>.</w:t>
      </w:r>
    </w:p>
    <w:p w14:paraId="0BC118D4" w14:textId="4B93D55B" w:rsidR="00346A55" w:rsidRDefault="00FE0368" w:rsidP="00DE64BB">
      <w:pPr>
        <w:spacing w:after="0" w:line="276" w:lineRule="auto"/>
        <w:jc w:val="both"/>
        <w:rPr>
          <w:rFonts w:ascii="Times New Roman" w:hAnsi="Times New Roman" w:cs="Times New Roman"/>
          <w:sz w:val="28"/>
          <w:szCs w:val="28"/>
        </w:rPr>
      </w:pPr>
      <w:r w:rsidRPr="005D0975">
        <w:rPr>
          <w:rFonts w:ascii="Times New Roman" w:hAnsi="Times New Roman" w:cs="Times New Roman"/>
          <w:sz w:val="28"/>
          <w:szCs w:val="28"/>
        </w:rPr>
        <w:t> </w:t>
      </w:r>
      <w:r w:rsidR="001A1A04" w:rsidRPr="005D0975">
        <w:rPr>
          <w:rFonts w:ascii="Times New Roman" w:hAnsi="Times New Roman" w:cs="Times New Roman"/>
          <w:sz w:val="28"/>
          <w:szCs w:val="28"/>
        </w:rPr>
        <w:t xml:space="preserve"> </w:t>
      </w:r>
    </w:p>
    <w:p w14:paraId="5D7E6B0C" w14:textId="77777777" w:rsidR="00D07DCE" w:rsidRDefault="008A7E8A" w:rsidP="00DE64BB">
      <w:pPr>
        <w:spacing w:after="0" w:line="276" w:lineRule="auto"/>
        <w:jc w:val="both"/>
        <w:rPr>
          <w:rFonts w:ascii="Times New Roman" w:hAnsi="Times New Roman" w:cs="Times New Roman"/>
          <w:sz w:val="28"/>
          <w:szCs w:val="28"/>
        </w:rPr>
      </w:pPr>
      <w:r w:rsidRPr="005D0975">
        <w:rPr>
          <w:rFonts w:ascii="Times New Roman" w:hAnsi="Times New Roman" w:cs="Times New Roman"/>
          <w:sz w:val="28"/>
          <w:szCs w:val="28"/>
        </w:rPr>
        <w:t>Yahweh</w:t>
      </w:r>
      <w:r w:rsidR="00A550B7" w:rsidRPr="005D0975">
        <w:rPr>
          <w:rFonts w:ascii="Times New Roman" w:hAnsi="Times New Roman" w:cs="Times New Roman"/>
          <w:sz w:val="28"/>
          <w:szCs w:val="28"/>
        </w:rPr>
        <w:t xml:space="preserve">, </w:t>
      </w:r>
      <w:r w:rsidRPr="005D0975">
        <w:rPr>
          <w:rFonts w:ascii="Times New Roman" w:hAnsi="Times New Roman" w:cs="Times New Roman"/>
          <w:sz w:val="28"/>
          <w:szCs w:val="28"/>
        </w:rPr>
        <w:t xml:space="preserve">let us seek you </w:t>
      </w:r>
      <w:r w:rsidR="00FE018E" w:rsidRPr="005D0975">
        <w:rPr>
          <w:rFonts w:ascii="Times New Roman" w:hAnsi="Times New Roman" w:cs="Times New Roman"/>
          <w:sz w:val="28"/>
          <w:szCs w:val="28"/>
        </w:rPr>
        <w:t xml:space="preserve">daily </w:t>
      </w:r>
      <w:r w:rsidRPr="005D0975">
        <w:rPr>
          <w:rFonts w:ascii="Times New Roman" w:hAnsi="Times New Roman" w:cs="Times New Roman"/>
          <w:sz w:val="28"/>
          <w:szCs w:val="28"/>
        </w:rPr>
        <w:t>through</w:t>
      </w:r>
      <w:r w:rsidR="00FE018E" w:rsidRPr="005D0975">
        <w:rPr>
          <w:rFonts w:ascii="Times New Roman" w:hAnsi="Times New Roman" w:cs="Times New Roman"/>
          <w:sz w:val="28"/>
          <w:szCs w:val="28"/>
        </w:rPr>
        <w:t xml:space="preserve"> your Word, that</w:t>
      </w:r>
      <w:r w:rsidR="00A550B7" w:rsidRPr="005D0975">
        <w:rPr>
          <w:rFonts w:ascii="Times New Roman" w:hAnsi="Times New Roman" w:cs="Times New Roman"/>
          <w:sz w:val="28"/>
          <w:szCs w:val="28"/>
        </w:rPr>
        <w:t xml:space="preserve"> every thought </w:t>
      </w:r>
      <w:r w:rsidR="00CE49C4" w:rsidRPr="005D0975">
        <w:rPr>
          <w:rFonts w:ascii="Times New Roman" w:hAnsi="Times New Roman" w:cs="Times New Roman"/>
          <w:sz w:val="28"/>
          <w:szCs w:val="28"/>
        </w:rPr>
        <w:t xml:space="preserve">would be taken </w:t>
      </w:r>
      <w:r w:rsidR="00A550B7" w:rsidRPr="005D0975">
        <w:rPr>
          <w:rFonts w:ascii="Times New Roman" w:hAnsi="Times New Roman" w:cs="Times New Roman"/>
          <w:sz w:val="28"/>
          <w:szCs w:val="28"/>
        </w:rPr>
        <w:t>captiv</w:t>
      </w:r>
      <w:r w:rsidR="000741F7" w:rsidRPr="005D0975">
        <w:rPr>
          <w:rFonts w:ascii="Times New Roman" w:hAnsi="Times New Roman" w:cs="Times New Roman"/>
          <w:sz w:val="28"/>
          <w:szCs w:val="28"/>
        </w:rPr>
        <w:t xml:space="preserve">e and </w:t>
      </w:r>
      <w:r w:rsidR="004B5DD6" w:rsidRPr="005D0975">
        <w:rPr>
          <w:rFonts w:ascii="Times New Roman" w:hAnsi="Times New Roman" w:cs="Times New Roman"/>
          <w:sz w:val="28"/>
          <w:szCs w:val="28"/>
        </w:rPr>
        <w:t>w</w:t>
      </w:r>
      <w:r w:rsidR="007C6A0E" w:rsidRPr="005D0975">
        <w:rPr>
          <w:rFonts w:ascii="Times New Roman" w:hAnsi="Times New Roman" w:cs="Times New Roman"/>
          <w:sz w:val="28"/>
          <w:szCs w:val="28"/>
        </w:rPr>
        <w:t xml:space="preserve">e </w:t>
      </w:r>
      <w:r w:rsidR="004B5DD6" w:rsidRPr="005D0975">
        <w:rPr>
          <w:rFonts w:ascii="Times New Roman" w:hAnsi="Times New Roman" w:cs="Times New Roman"/>
          <w:sz w:val="28"/>
          <w:szCs w:val="28"/>
        </w:rPr>
        <w:t xml:space="preserve">would </w:t>
      </w:r>
      <w:r w:rsidR="007C6A0E" w:rsidRPr="005D0975">
        <w:rPr>
          <w:rFonts w:ascii="Times New Roman" w:hAnsi="Times New Roman" w:cs="Times New Roman"/>
          <w:sz w:val="28"/>
          <w:szCs w:val="28"/>
        </w:rPr>
        <w:t>no</w:t>
      </w:r>
      <w:r w:rsidR="004B5DD6" w:rsidRPr="005D0975">
        <w:rPr>
          <w:rFonts w:ascii="Times New Roman" w:hAnsi="Times New Roman" w:cs="Times New Roman"/>
          <w:sz w:val="28"/>
          <w:szCs w:val="28"/>
        </w:rPr>
        <w:t>t</w:t>
      </w:r>
      <w:r w:rsidR="007C6A0E" w:rsidRPr="005D0975">
        <w:rPr>
          <w:rFonts w:ascii="Times New Roman" w:hAnsi="Times New Roman" w:cs="Times New Roman"/>
          <w:sz w:val="28"/>
          <w:szCs w:val="28"/>
        </w:rPr>
        <w:t xml:space="preserve"> fixate on that which is not </w:t>
      </w:r>
      <w:r w:rsidR="00E27349" w:rsidRPr="005D0975">
        <w:rPr>
          <w:rFonts w:ascii="Times New Roman" w:hAnsi="Times New Roman" w:cs="Times New Roman"/>
          <w:sz w:val="28"/>
          <w:szCs w:val="28"/>
        </w:rPr>
        <w:t>from</w:t>
      </w:r>
      <w:r w:rsidR="007C6A0E" w:rsidRPr="005D0975">
        <w:rPr>
          <w:rFonts w:ascii="Times New Roman" w:hAnsi="Times New Roman" w:cs="Times New Roman"/>
          <w:sz w:val="28"/>
          <w:szCs w:val="28"/>
        </w:rPr>
        <w:t xml:space="preserve"> you or attempt to </w:t>
      </w:r>
      <w:r w:rsidR="00410AA2" w:rsidRPr="005D0975">
        <w:rPr>
          <w:rFonts w:ascii="Times New Roman" w:hAnsi="Times New Roman" w:cs="Times New Roman"/>
          <w:sz w:val="28"/>
          <w:szCs w:val="28"/>
        </w:rPr>
        <w:t xml:space="preserve">assimilate our desires with </w:t>
      </w:r>
      <w:r w:rsidR="0076674C" w:rsidRPr="005D0975">
        <w:rPr>
          <w:rFonts w:ascii="Times New Roman" w:hAnsi="Times New Roman" w:cs="Times New Roman"/>
          <w:sz w:val="28"/>
          <w:szCs w:val="28"/>
        </w:rPr>
        <w:t>the</w:t>
      </w:r>
      <w:r w:rsidR="00E27349" w:rsidRPr="005D0975">
        <w:rPr>
          <w:rFonts w:ascii="Times New Roman" w:hAnsi="Times New Roman" w:cs="Times New Roman"/>
          <w:sz w:val="28"/>
          <w:szCs w:val="28"/>
        </w:rPr>
        <w:t xml:space="preserve"> plans and purposes you have established for our lives</w:t>
      </w:r>
      <w:r w:rsidR="00F5603E" w:rsidRPr="005D0975">
        <w:rPr>
          <w:rFonts w:ascii="Times New Roman" w:hAnsi="Times New Roman" w:cs="Times New Roman"/>
          <w:sz w:val="28"/>
          <w:szCs w:val="28"/>
        </w:rPr>
        <w:t xml:space="preserve">. </w:t>
      </w:r>
      <w:r w:rsidR="00903AE8" w:rsidRPr="005D0975">
        <w:rPr>
          <w:rFonts w:ascii="Times New Roman" w:hAnsi="Times New Roman" w:cs="Times New Roman"/>
          <w:sz w:val="28"/>
          <w:szCs w:val="28"/>
        </w:rPr>
        <w:t>Let us stop running to what we set our eyes on as being the “next best thing”</w:t>
      </w:r>
      <w:r w:rsidR="00EB10AC">
        <w:rPr>
          <w:rFonts w:ascii="Times New Roman" w:hAnsi="Times New Roman" w:cs="Times New Roman"/>
          <w:sz w:val="28"/>
          <w:szCs w:val="28"/>
        </w:rPr>
        <w:t>,</w:t>
      </w:r>
      <w:r w:rsidR="00903AE8" w:rsidRPr="005D0975">
        <w:rPr>
          <w:rFonts w:ascii="Times New Roman" w:hAnsi="Times New Roman" w:cs="Times New Roman"/>
          <w:sz w:val="28"/>
          <w:szCs w:val="28"/>
        </w:rPr>
        <w:t xml:space="preserve"> however </w:t>
      </w:r>
      <w:r w:rsidR="00A11525" w:rsidRPr="005D0975">
        <w:rPr>
          <w:rFonts w:ascii="Times New Roman" w:hAnsi="Times New Roman" w:cs="Times New Roman"/>
          <w:sz w:val="28"/>
          <w:szCs w:val="28"/>
        </w:rPr>
        <w:t>guard ourselves from th</w:t>
      </w:r>
      <w:r w:rsidR="00DE64BB" w:rsidRPr="005D0975">
        <w:rPr>
          <w:rFonts w:ascii="Times New Roman" w:hAnsi="Times New Roman" w:cs="Times New Roman"/>
          <w:sz w:val="28"/>
          <w:szCs w:val="28"/>
        </w:rPr>
        <w:t xml:space="preserve">is covetous </w:t>
      </w:r>
      <w:r w:rsidR="00802064" w:rsidRPr="005D0975">
        <w:rPr>
          <w:rFonts w:ascii="Times New Roman" w:hAnsi="Times New Roman" w:cs="Times New Roman"/>
          <w:sz w:val="28"/>
          <w:szCs w:val="28"/>
        </w:rPr>
        <w:t>spirit; which has no bo</w:t>
      </w:r>
      <w:r w:rsidR="00E0683C" w:rsidRPr="005D0975">
        <w:rPr>
          <w:rFonts w:ascii="Times New Roman" w:hAnsi="Times New Roman" w:cs="Times New Roman"/>
          <w:sz w:val="28"/>
          <w:szCs w:val="28"/>
        </w:rPr>
        <w:t>u</w:t>
      </w:r>
      <w:r w:rsidR="00802064" w:rsidRPr="005D0975">
        <w:rPr>
          <w:rFonts w:ascii="Times New Roman" w:hAnsi="Times New Roman" w:cs="Times New Roman"/>
          <w:sz w:val="28"/>
          <w:szCs w:val="28"/>
        </w:rPr>
        <w:t>nds</w:t>
      </w:r>
      <w:r w:rsidR="00E0683C" w:rsidRPr="005D0975">
        <w:rPr>
          <w:rFonts w:ascii="Times New Roman" w:hAnsi="Times New Roman" w:cs="Times New Roman"/>
          <w:sz w:val="28"/>
          <w:szCs w:val="28"/>
        </w:rPr>
        <w:t>.</w:t>
      </w:r>
      <w:r w:rsidR="00ED5E88" w:rsidRPr="005D0975">
        <w:rPr>
          <w:rFonts w:ascii="Times New Roman" w:hAnsi="Times New Roman" w:cs="Times New Roman"/>
          <w:sz w:val="28"/>
          <w:szCs w:val="28"/>
        </w:rPr>
        <w:t xml:space="preserve"> Give us discernment to recognize these falsehoods, that’s meant to derail us from walking on the path of purity and righteousness, so that the scales can be removed from our eyes.  </w:t>
      </w:r>
    </w:p>
    <w:p w14:paraId="316243A3" w14:textId="77777777" w:rsidR="00D07DCE" w:rsidRDefault="00D07DCE" w:rsidP="00DE64BB">
      <w:pPr>
        <w:spacing w:after="0" w:line="276" w:lineRule="auto"/>
        <w:jc w:val="both"/>
        <w:rPr>
          <w:rFonts w:ascii="Times New Roman" w:hAnsi="Times New Roman" w:cs="Times New Roman"/>
          <w:sz w:val="28"/>
          <w:szCs w:val="28"/>
        </w:rPr>
      </w:pPr>
    </w:p>
    <w:p w14:paraId="71E1586E" w14:textId="55DD99CD" w:rsidR="00987FF5" w:rsidRPr="005D0975" w:rsidRDefault="00DE64BB" w:rsidP="00DE64BB">
      <w:pPr>
        <w:spacing w:after="0" w:line="276" w:lineRule="auto"/>
        <w:jc w:val="both"/>
        <w:rPr>
          <w:rFonts w:ascii="Times New Roman" w:hAnsi="Times New Roman" w:cs="Times New Roman"/>
          <w:sz w:val="28"/>
          <w:szCs w:val="28"/>
        </w:rPr>
      </w:pPr>
      <w:r w:rsidRPr="005D0975">
        <w:rPr>
          <w:rFonts w:ascii="Times New Roman" w:hAnsi="Times New Roman" w:cs="Times New Roman"/>
          <w:sz w:val="28"/>
          <w:szCs w:val="28"/>
        </w:rPr>
        <w:t>Yahweh, r</w:t>
      </w:r>
      <w:r w:rsidR="00F5603E" w:rsidRPr="005D0975">
        <w:rPr>
          <w:rFonts w:ascii="Times New Roman" w:hAnsi="Times New Roman" w:cs="Times New Roman"/>
          <w:sz w:val="28"/>
          <w:szCs w:val="28"/>
        </w:rPr>
        <w:t>emove every deep</w:t>
      </w:r>
      <w:r w:rsidR="007F49EC" w:rsidRPr="005D0975">
        <w:rPr>
          <w:rFonts w:ascii="Times New Roman" w:hAnsi="Times New Roman" w:cs="Times New Roman"/>
          <w:sz w:val="28"/>
          <w:szCs w:val="28"/>
        </w:rPr>
        <w:t xml:space="preserve">- </w:t>
      </w:r>
      <w:r w:rsidR="00F5603E" w:rsidRPr="005D0975">
        <w:rPr>
          <w:rFonts w:ascii="Times New Roman" w:hAnsi="Times New Roman" w:cs="Times New Roman"/>
          <w:sz w:val="28"/>
          <w:szCs w:val="28"/>
        </w:rPr>
        <w:t>seated desire that does not align with your holiness and truth.</w:t>
      </w:r>
      <w:r w:rsidR="000D0054" w:rsidRPr="005D0975">
        <w:rPr>
          <w:rFonts w:ascii="Times New Roman" w:hAnsi="Times New Roman" w:cs="Times New Roman"/>
          <w:sz w:val="28"/>
          <w:szCs w:val="28"/>
        </w:rPr>
        <w:t xml:space="preserve"> </w:t>
      </w:r>
      <w:r w:rsidR="00ED5E88" w:rsidRPr="005D0975">
        <w:rPr>
          <w:rFonts w:ascii="Times New Roman" w:hAnsi="Times New Roman" w:cs="Times New Roman"/>
          <w:sz w:val="28"/>
          <w:szCs w:val="28"/>
        </w:rPr>
        <w:t xml:space="preserve"> </w:t>
      </w:r>
      <w:r w:rsidR="000D0054" w:rsidRPr="005D0975">
        <w:rPr>
          <w:rFonts w:ascii="Times New Roman" w:hAnsi="Times New Roman" w:cs="Times New Roman"/>
          <w:sz w:val="28"/>
          <w:szCs w:val="28"/>
        </w:rPr>
        <w:t xml:space="preserve">Align our hearts with yours so that we do not find ourselves tossed to and fro because of the carnalities of the world </w:t>
      </w:r>
      <w:r w:rsidR="002B4683" w:rsidRPr="005D0975">
        <w:rPr>
          <w:rFonts w:ascii="Times New Roman" w:hAnsi="Times New Roman" w:cs="Times New Roman"/>
          <w:sz w:val="28"/>
          <w:szCs w:val="28"/>
        </w:rPr>
        <w:t xml:space="preserve">which </w:t>
      </w:r>
      <w:proofErr w:type="gramStart"/>
      <w:r w:rsidR="005B7051" w:rsidRPr="005D0975">
        <w:rPr>
          <w:rFonts w:ascii="Times New Roman" w:hAnsi="Times New Roman" w:cs="Times New Roman"/>
          <w:sz w:val="28"/>
          <w:szCs w:val="28"/>
        </w:rPr>
        <w:t>is</w:t>
      </w:r>
      <w:proofErr w:type="gramEnd"/>
      <w:r w:rsidR="005B7051" w:rsidRPr="005D0975">
        <w:rPr>
          <w:rFonts w:ascii="Times New Roman" w:hAnsi="Times New Roman" w:cs="Times New Roman"/>
          <w:sz w:val="28"/>
          <w:szCs w:val="28"/>
        </w:rPr>
        <w:t xml:space="preserve"> meant</w:t>
      </w:r>
      <w:r w:rsidR="002B4683" w:rsidRPr="005D0975">
        <w:rPr>
          <w:rFonts w:ascii="Times New Roman" w:hAnsi="Times New Roman" w:cs="Times New Roman"/>
          <w:sz w:val="28"/>
          <w:szCs w:val="28"/>
        </w:rPr>
        <w:t xml:space="preserve"> to indoctrinate your people into </w:t>
      </w:r>
      <w:r w:rsidR="000D0054" w:rsidRPr="005D0975">
        <w:rPr>
          <w:rFonts w:ascii="Times New Roman" w:hAnsi="Times New Roman" w:cs="Times New Roman"/>
          <w:sz w:val="28"/>
          <w:szCs w:val="28"/>
        </w:rPr>
        <w:t xml:space="preserve">following the traits of sin and debauchery. </w:t>
      </w:r>
      <w:r w:rsidR="00A80F71" w:rsidRPr="005D0975">
        <w:rPr>
          <w:rFonts w:ascii="Times New Roman" w:hAnsi="Times New Roman" w:cs="Times New Roman"/>
          <w:sz w:val="28"/>
          <w:szCs w:val="28"/>
        </w:rPr>
        <w:t xml:space="preserve">Your word tells us that </w:t>
      </w:r>
      <w:r w:rsidR="0085624E" w:rsidRPr="00A53338">
        <w:rPr>
          <w:rFonts w:ascii="Constantia" w:hAnsi="Constantia" w:cs="Times New Roman"/>
          <w:i/>
          <w:iCs/>
          <w:sz w:val="28"/>
          <w:szCs w:val="28"/>
        </w:rPr>
        <w:t>“</w:t>
      </w:r>
      <w:r w:rsidR="00450C7A" w:rsidRPr="00A53338">
        <w:rPr>
          <w:rFonts w:ascii="Constantia" w:hAnsi="Constantia" w:cs="Times New Roman"/>
          <w:i/>
          <w:iCs/>
          <w:sz w:val="28"/>
          <w:szCs w:val="28"/>
        </w:rPr>
        <w:t>the</w:t>
      </w:r>
      <w:r w:rsidR="00175748" w:rsidRPr="00A53338">
        <w:rPr>
          <w:rFonts w:ascii="Constantia" w:hAnsi="Constantia" w:cs="Times New Roman"/>
          <w:i/>
          <w:iCs/>
          <w:sz w:val="28"/>
          <w:szCs w:val="28"/>
        </w:rPr>
        <w:t xml:space="preserve"> </w:t>
      </w:r>
      <w:r w:rsidR="0085624E" w:rsidRPr="00A53338">
        <w:rPr>
          <w:rFonts w:ascii="Constantia" w:hAnsi="Constantia" w:cs="Times New Roman"/>
          <w:i/>
          <w:iCs/>
          <w:sz w:val="28"/>
          <w:szCs w:val="28"/>
        </w:rPr>
        <w:t>e</w:t>
      </w:r>
      <w:r w:rsidR="009833AA" w:rsidRPr="00A53338">
        <w:rPr>
          <w:rFonts w:ascii="Constantia" w:hAnsi="Constantia" w:cs="Times New Roman"/>
          <w:i/>
          <w:iCs/>
          <w:sz w:val="28"/>
          <w:szCs w:val="28"/>
        </w:rPr>
        <w:t xml:space="preserve">ye </w:t>
      </w:r>
      <w:r w:rsidR="00506C62" w:rsidRPr="00A53338">
        <w:rPr>
          <w:rFonts w:ascii="Constantia" w:hAnsi="Constantia" w:cs="Times New Roman"/>
          <w:i/>
          <w:iCs/>
          <w:sz w:val="28"/>
          <w:szCs w:val="28"/>
        </w:rPr>
        <w:t>is the lamp to the body</w:t>
      </w:r>
      <w:r w:rsidR="0085624E" w:rsidRPr="00A53338">
        <w:rPr>
          <w:rFonts w:ascii="Constantia" w:hAnsi="Constantia" w:cs="Times New Roman"/>
          <w:i/>
          <w:iCs/>
          <w:sz w:val="28"/>
          <w:szCs w:val="28"/>
        </w:rPr>
        <w:t>”</w:t>
      </w:r>
      <w:r w:rsidR="00E76870" w:rsidRPr="005D0975">
        <w:rPr>
          <w:rFonts w:ascii="Constantia" w:hAnsi="Constantia" w:cs="Times New Roman"/>
          <w:i/>
          <w:iCs/>
        </w:rPr>
        <w:t xml:space="preserve"> </w:t>
      </w:r>
      <w:r w:rsidR="00E76870" w:rsidRPr="005D0975">
        <w:rPr>
          <w:rFonts w:ascii="Constantia" w:hAnsi="Constantia" w:cs="Times New Roman"/>
          <w:b/>
          <w:bCs/>
          <w:i/>
          <w:iCs/>
        </w:rPr>
        <w:t>(</w:t>
      </w:r>
      <w:r w:rsidR="000D33CB" w:rsidRPr="005D0975">
        <w:rPr>
          <w:rFonts w:ascii="Constantia" w:hAnsi="Constantia" w:cs="Times New Roman"/>
          <w:b/>
          <w:bCs/>
          <w:i/>
          <w:iCs/>
        </w:rPr>
        <w:t>Matt</w:t>
      </w:r>
      <w:r w:rsidR="00506C62" w:rsidRPr="005D0975">
        <w:rPr>
          <w:rFonts w:ascii="Constantia" w:hAnsi="Constantia" w:cs="Times New Roman"/>
          <w:b/>
          <w:bCs/>
          <w:i/>
          <w:iCs/>
        </w:rPr>
        <w:t xml:space="preserve"> 6:22a)</w:t>
      </w:r>
      <w:r w:rsidR="00C0675B" w:rsidRPr="005D0975">
        <w:rPr>
          <w:rFonts w:ascii="Times New Roman" w:hAnsi="Times New Roman" w:cs="Times New Roman"/>
          <w:sz w:val="28"/>
          <w:szCs w:val="28"/>
        </w:rPr>
        <w:t xml:space="preserve">; </w:t>
      </w:r>
      <w:r w:rsidR="003D48D2" w:rsidRPr="005D0975">
        <w:rPr>
          <w:rFonts w:ascii="Times New Roman" w:hAnsi="Times New Roman" w:cs="Times New Roman"/>
          <w:sz w:val="28"/>
          <w:szCs w:val="28"/>
        </w:rPr>
        <w:t>therefore,</w:t>
      </w:r>
      <w:r w:rsidR="00CB19DC" w:rsidRPr="005D0975">
        <w:rPr>
          <w:rFonts w:ascii="Times New Roman" w:hAnsi="Times New Roman" w:cs="Times New Roman"/>
          <w:sz w:val="28"/>
          <w:szCs w:val="28"/>
        </w:rPr>
        <w:t xml:space="preserve"> </w:t>
      </w:r>
      <w:r w:rsidR="004B58A9" w:rsidRPr="005D0975">
        <w:rPr>
          <w:rFonts w:ascii="Times New Roman" w:hAnsi="Times New Roman" w:cs="Times New Roman"/>
          <w:sz w:val="28"/>
          <w:szCs w:val="28"/>
        </w:rPr>
        <w:t xml:space="preserve">let there be light in </w:t>
      </w:r>
      <w:r w:rsidR="00BD0156" w:rsidRPr="005D0975">
        <w:rPr>
          <w:rFonts w:ascii="Times New Roman" w:hAnsi="Times New Roman" w:cs="Times New Roman"/>
          <w:sz w:val="28"/>
          <w:szCs w:val="28"/>
        </w:rPr>
        <w:t xml:space="preserve">us and </w:t>
      </w:r>
      <w:r w:rsidR="00CB19DC" w:rsidRPr="005D0975">
        <w:rPr>
          <w:rFonts w:ascii="Times New Roman" w:hAnsi="Times New Roman" w:cs="Times New Roman"/>
          <w:sz w:val="28"/>
          <w:szCs w:val="28"/>
        </w:rPr>
        <w:t>may we</w:t>
      </w:r>
      <w:r w:rsidR="000A009A" w:rsidRPr="005D0975">
        <w:rPr>
          <w:rFonts w:ascii="Times New Roman" w:hAnsi="Times New Roman" w:cs="Times New Roman"/>
          <w:sz w:val="28"/>
          <w:szCs w:val="28"/>
        </w:rPr>
        <w:t xml:space="preserve"> be</w:t>
      </w:r>
      <w:r w:rsidR="00CB19DC" w:rsidRPr="005D0975">
        <w:rPr>
          <w:rFonts w:ascii="Times New Roman" w:hAnsi="Times New Roman" w:cs="Times New Roman"/>
          <w:sz w:val="28"/>
          <w:szCs w:val="28"/>
        </w:rPr>
        <w:t xml:space="preserve"> </w:t>
      </w:r>
      <w:r w:rsidR="0085624E" w:rsidRPr="005D0975">
        <w:rPr>
          <w:rFonts w:ascii="Times New Roman" w:hAnsi="Times New Roman" w:cs="Times New Roman"/>
          <w:sz w:val="28"/>
          <w:szCs w:val="28"/>
        </w:rPr>
        <w:t xml:space="preserve">diligent in </w:t>
      </w:r>
      <w:r w:rsidR="00F56530" w:rsidRPr="005D0975">
        <w:rPr>
          <w:rFonts w:ascii="Times New Roman" w:hAnsi="Times New Roman" w:cs="Times New Roman"/>
          <w:sz w:val="28"/>
          <w:szCs w:val="28"/>
        </w:rPr>
        <w:t>guard</w:t>
      </w:r>
      <w:r w:rsidR="0085624E" w:rsidRPr="005D0975">
        <w:rPr>
          <w:rFonts w:ascii="Times New Roman" w:hAnsi="Times New Roman" w:cs="Times New Roman"/>
          <w:sz w:val="28"/>
          <w:szCs w:val="28"/>
        </w:rPr>
        <w:t>ing</w:t>
      </w:r>
      <w:r w:rsidR="00F56530" w:rsidRPr="005D0975">
        <w:rPr>
          <w:rFonts w:ascii="Times New Roman" w:hAnsi="Times New Roman" w:cs="Times New Roman"/>
          <w:sz w:val="28"/>
          <w:szCs w:val="28"/>
        </w:rPr>
        <w:t xml:space="preserve"> our eyes</w:t>
      </w:r>
      <w:r w:rsidR="00644FEF" w:rsidRPr="005D0975">
        <w:rPr>
          <w:rFonts w:ascii="Times New Roman" w:hAnsi="Times New Roman" w:cs="Times New Roman"/>
          <w:sz w:val="28"/>
          <w:szCs w:val="28"/>
        </w:rPr>
        <w:t xml:space="preserve"> </w:t>
      </w:r>
      <w:r w:rsidR="00C0675B" w:rsidRPr="005D0975">
        <w:rPr>
          <w:rFonts w:ascii="Times New Roman" w:hAnsi="Times New Roman" w:cs="Times New Roman"/>
          <w:sz w:val="28"/>
          <w:szCs w:val="28"/>
        </w:rPr>
        <w:t>from everything tha</w:t>
      </w:r>
      <w:r w:rsidR="007E2583" w:rsidRPr="005D0975">
        <w:rPr>
          <w:rFonts w:ascii="Times New Roman" w:hAnsi="Times New Roman" w:cs="Times New Roman"/>
          <w:sz w:val="28"/>
          <w:szCs w:val="28"/>
        </w:rPr>
        <w:t>t</w:t>
      </w:r>
      <w:r w:rsidR="00C0675B" w:rsidRPr="005D0975">
        <w:rPr>
          <w:rFonts w:ascii="Times New Roman" w:hAnsi="Times New Roman" w:cs="Times New Roman"/>
          <w:sz w:val="28"/>
          <w:szCs w:val="28"/>
        </w:rPr>
        <w:t xml:space="preserve"> is vile and profane</w:t>
      </w:r>
      <w:r w:rsidR="007E2583" w:rsidRPr="005D0975">
        <w:rPr>
          <w:rFonts w:ascii="Times New Roman" w:hAnsi="Times New Roman" w:cs="Times New Roman"/>
          <w:sz w:val="28"/>
          <w:szCs w:val="28"/>
        </w:rPr>
        <w:t xml:space="preserve">, </w:t>
      </w:r>
      <w:r w:rsidR="00B16E06" w:rsidRPr="005D0975">
        <w:rPr>
          <w:rFonts w:ascii="Times New Roman" w:hAnsi="Times New Roman" w:cs="Times New Roman"/>
          <w:sz w:val="28"/>
          <w:szCs w:val="28"/>
        </w:rPr>
        <w:t xml:space="preserve">that would </w:t>
      </w:r>
      <w:r w:rsidR="007E2583" w:rsidRPr="005D0975">
        <w:rPr>
          <w:rFonts w:ascii="Times New Roman" w:hAnsi="Times New Roman" w:cs="Times New Roman"/>
          <w:sz w:val="28"/>
          <w:szCs w:val="28"/>
        </w:rPr>
        <w:t>caus</w:t>
      </w:r>
      <w:r w:rsidR="00B16E06" w:rsidRPr="005D0975">
        <w:rPr>
          <w:rFonts w:ascii="Times New Roman" w:hAnsi="Times New Roman" w:cs="Times New Roman"/>
          <w:sz w:val="28"/>
          <w:szCs w:val="28"/>
        </w:rPr>
        <w:t>e</w:t>
      </w:r>
      <w:r w:rsidR="007E2583" w:rsidRPr="005D0975">
        <w:rPr>
          <w:rFonts w:ascii="Times New Roman" w:hAnsi="Times New Roman" w:cs="Times New Roman"/>
          <w:sz w:val="28"/>
          <w:szCs w:val="28"/>
        </w:rPr>
        <w:t xml:space="preserve"> our</w:t>
      </w:r>
      <w:r w:rsidR="00C0675B" w:rsidRPr="005D0975">
        <w:rPr>
          <w:rFonts w:ascii="Times New Roman" w:hAnsi="Times New Roman" w:cs="Times New Roman"/>
          <w:sz w:val="28"/>
          <w:szCs w:val="28"/>
        </w:rPr>
        <w:t xml:space="preserve"> whole being to </w:t>
      </w:r>
      <w:r w:rsidR="007E2583" w:rsidRPr="005D0975">
        <w:rPr>
          <w:rFonts w:ascii="Times New Roman" w:hAnsi="Times New Roman" w:cs="Times New Roman"/>
          <w:sz w:val="28"/>
          <w:szCs w:val="28"/>
        </w:rPr>
        <w:t>be full of darkness and</w:t>
      </w:r>
      <w:r w:rsidR="00C0675B" w:rsidRPr="005D0975">
        <w:rPr>
          <w:rFonts w:ascii="Times New Roman" w:hAnsi="Times New Roman" w:cs="Times New Roman"/>
          <w:sz w:val="28"/>
          <w:szCs w:val="28"/>
        </w:rPr>
        <w:t xml:space="preserve"> corrupt</w:t>
      </w:r>
      <w:r w:rsidR="000D33CB" w:rsidRPr="005D0975">
        <w:rPr>
          <w:rFonts w:ascii="Times New Roman" w:hAnsi="Times New Roman" w:cs="Times New Roman"/>
          <w:sz w:val="28"/>
          <w:szCs w:val="28"/>
        </w:rPr>
        <w:t>ion</w:t>
      </w:r>
      <w:r w:rsidR="00C0675B" w:rsidRPr="005D0975">
        <w:rPr>
          <w:rFonts w:ascii="Times New Roman" w:hAnsi="Times New Roman" w:cs="Times New Roman"/>
          <w:sz w:val="28"/>
          <w:szCs w:val="28"/>
        </w:rPr>
        <w:t xml:space="preserve"> w</w:t>
      </w:r>
      <w:r w:rsidR="002127F2" w:rsidRPr="005D0975">
        <w:rPr>
          <w:rFonts w:ascii="Times New Roman" w:hAnsi="Times New Roman" w:cs="Times New Roman"/>
          <w:sz w:val="28"/>
          <w:szCs w:val="28"/>
        </w:rPr>
        <w:t xml:space="preserve">hich </w:t>
      </w:r>
      <w:r w:rsidR="00E30231" w:rsidRPr="005D0975">
        <w:rPr>
          <w:rFonts w:ascii="Times New Roman" w:hAnsi="Times New Roman" w:cs="Times New Roman"/>
          <w:sz w:val="28"/>
          <w:szCs w:val="28"/>
        </w:rPr>
        <w:t>would separate us from You</w:t>
      </w:r>
      <w:r w:rsidR="00644FEF" w:rsidRPr="005D0975">
        <w:rPr>
          <w:rFonts w:ascii="Times New Roman" w:hAnsi="Times New Roman" w:cs="Times New Roman"/>
          <w:sz w:val="28"/>
          <w:szCs w:val="28"/>
        </w:rPr>
        <w:t>.</w:t>
      </w:r>
      <w:r w:rsidR="008D0659" w:rsidRPr="005D0975">
        <w:rPr>
          <w:rFonts w:ascii="Times New Roman" w:hAnsi="Times New Roman" w:cs="Times New Roman"/>
          <w:sz w:val="28"/>
          <w:szCs w:val="28"/>
        </w:rPr>
        <w:t xml:space="preserve"> </w:t>
      </w:r>
      <w:r w:rsidR="00BD0156" w:rsidRPr="005D0975">
        <w:rPr>
          <w:rFonts w:ascii="Times New Roman" w:hAnsi="Times New Roman" w:cs="Times New Roman"/>
          <w:sz w:val="28"/>
          <w:szCs w:val="28"/>
        </w:rPr>
        <w:t xml:space="preserve">Let every door that has been opened by the lust of the eyes be shut and sealed by the blood of Yeshua now and forever.  </w:t>
      </w:r>
      <w:r w:rsidR="00977813" w:rsidRPr="005D0975">
        <w:rPr>
          <w:rFonts w:ascii="Times New Roman" w:hAnsi="Times New Roman" w:cs="Times New Roman"/>
          <w:sz w:val="28"/>
          <w:szCs w:val="28"/>
        </w:rPr>
        <w:t xml:space="preserve">As the Body of Messiah, let our gaze be fixed </w:t>
      </w:r>
      <w:r w:rsidR="00B176DF" w:rsidRPr="005D0975">
        <w:rPr>
          <w:rFonts w:ascii="Times New Roman" w:hAnsi="Times New Roman" w:cs="Times New Roman"/>
          <w:sz w:val="28"/>
          <w:szCs w:val="28"/>
        </w:rPr>
        <w:t xml:space="preserve">on </w:t>
      </w:r>
      <w:r w:rsidR="00E44B29" w:rsidRPr="005D0975">
        <w:rPr>
          <w:rFonts w:ascii="Times New Roman" w:hAnsi="Times New Roman" w:cs="Times New Roman"/>
          <w:sz w:val="28"/>
          <w:szCs w:val="28"/>
        </w:rPr>
        <w:t>the One</w:t>
      </w:r>
      <w:r w:rsidR="005D1E22" w:rsidRPr="005D0975">
        <w:rPr>
          <w:rFonts w:ascii="Times New Roman" w:hAnsi="Times New Roman" w:cs="Times New Roman"/>
          <w:sz w:val="28"/>
          <w:szCs w:val="28"/>
        </w:rPr>
        <w:t xml:space="preserve">, </w:t>
      </w:r>
      <w:r w:rsidR="006E7A6F" w:rsidRPr="005D0975">
        <w:rPr>
          <w:rFonts w:ascii="Times New Roman" w:hAnsi="Times New Roman" w:cs="Times New Roman"/>
          <w:sz w:val="28"/>
          <w:szCs w:val="28"/>
        </w:rPr>
        <w:t>whose ways are perfect and true</w:t>
      </w:r>
      <w:r w:rsidR="005D1E22" w:rsidRPr="005D0975">
        <w:rPr>
          <w:rFonts w:ascii="Times New Roman" w:hAnsi="Times New Roman" w:cs="Times New Roman"/>
          <w:sz w:val="28"/>
          <w:szCs w:val="28"/>
        </w:rPr>
        <w:t>.</w:t>
      </w:r>
    </w:p>
    <w:sectPr w:rsidR="00987FF5" w:rsidRPr="005D0975">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C8359" w14:textId="77777777" w:rsidR="004C7F38" w:rsidRDefault="004C7F38" w:rsidP="004A3292">
      <w:pPr>
        <w:spacing w:after="0" w:line="240" w:lineRule="auto"/>
      </w:pPr>
      <w:r>
        <w:separator/>
      </w:r>
    </w:p>
  </w:endnote>
  <w:endnote w:type="continuationSeparator" w:id="0">
    <w:p w14:paraId="0ACEB8BE" w14:textId="77777777" w:rsidR="004C7F38" w:rsidRDefault="004C7F38" w:rsidP="004A3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30CEE" w14:textId="77777777" w:rsidR="004C7F38" w:rsidRDefault="004C7F38" w:rsidP="004A3292">
      <w:pPr>
        <w:spacing w:after="0" w:line="240" w:lineRule="auto"/>
      </w:pPr>
      <w:r>
        <w:separator/>
      </w:r>
    </w:p>
  </w:footnote>
  <w:footnote w:type="continuationSeparator" w:id="0">
    <w:p w14:paraId="676C85EB" w14:textId="77777777" w:rsidR="004C7F38" w:rsidRDefault="004C7F38" w:rsidP="004A32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A26D4" w14:textId="77777777" w:rsidR="004A3292" w:rsidRPr="004A3292" w:rsidRDefault="004A3292" w:rsidP="004A3292">
    <w:pPr>
      <w:spacing w:after="0" w:line="360" w:lineRule="auto"/>
      <w:jc w:val="center"/>
      <w:rPr>
        <w:rFonts w:ascii="Times New Roman" w:hAnsi="Times New Roman" w:cs="Times New Roman"/>
        <w:b/>
        <w:bCs/>
        <w:i/>
        <w:iCs/>
        <w:sz w:val="32"/>
        <w:szCs w:val="32"/>
      </w:rPr>
    </w:pPr>
    <w:r w:rsidRPr="004A3292">
      <w:rPr>
        <w:rFonts w:ascii="Times New Roman" w:hAnsi="Times New Roman" w:cs="Times New Roman"/>
        <w:b/>
        <w:bCs/>
        <w:i/>
        <w:iCs/>
        <w:sz w:val="32"/>
        <w:szCs w:val="32"/>
      </w:rPr>
      <w:t>Prayer</w:t>
    </w:r>
  </w:p>
  <w:p w14:paraId="748073AC" w14:textId="77777777" w:rsidR="004A3292" w:rsidRPr="004A3292" w:rsidRDefault="004A3292" w:rsidP="004A3292">
    <w:pPr>
      <w:spacing w:after="0" w:line="360" w:lineRule="auto"/>
      <w:jc w:val="center"/>
      <w:rPr>
        <w:rFonts w:ascii="Times New Roman" w:hAnsi="Times New Roman" w:cs="Times New Roman"/>
        <w:b/>
        <w:bCs/>
        <w:i/>
        <w:iCs/>
        <w:sz w:val="32"/>
        <w:szCs w:val="32"/>
      </w:rPr>
    </w:pPr>
    <w:r w:rsidRPr="004A3292">
      <w:rPr>
        <w:rFonts w:ascii="Times New Roman" w:hAnsi="Times New Roman" w:cs="Times New Roman"/>
        <w:b/>
        <w:bCs/>
        <w:i/>
        <w:iCs/>
        <w:sz w:val="32"/>
        <w:szCs w:val="32"/>
      </w:rPr>
      <w:t xml:space="preserve"> Lust of the Eyes</w:t>
    </w:r>
  </w:p>
  <w:p w14:paraId="45B9262A" w14:textId="77777777" w:rsidR="004A3292" w:rsidRDefault="004A329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D1A"/>
    <w:rsid w:val="00010D2A"/>
    <w:rsid w:val="0004537A"/>
    <w:rsid w:val="000741F7"/>
    <w:rsid w:val="0007743F"/>
    <w:rsid w:val="000A009A"/>
    <w:rsid w:val="000C520A"/>
    <w:rsid w:val="000D0054"/>
    <w:rsid w:val="000D33CB"/>
    <w:rsid w:val="00101884"/>
    <w:rsid w:val="00106848"/>
    <w:rsid w:val="001230BC"/>
    <w:rsid w:val="00150589"/>
    <w:rsid w:val="00175748"/>
    <w:rsid w:val="0017579F"/>
    <w:rsid w:val="001945A9"/>
    <w:rsid w:val="001A1A04"/>
    <w:rsid w:val="001A4A1B"/>
    <w:rsid w:val="001C43AE"/>
    <w:rsid w:val="00211588"/>
    <w:rsid w:val="002127F2"/>
    <w:rsid w:val="00237EB5"/>
    <w:rsid w:val="0028707C"/>
    <w:rsid w:val="002A3AD2"/>
    <w:rsid w:val="002B4683"/>
    <w:rsid w:val="00317582"/>
    <w:rsid w:val="00340528"/>
    <w:rsid w:val="00346A55"/>
    <w:rsid w:val="00357235"/>
    <w:rsid w:val="0039441C"/>
    <w:rsid w:val="003D2B61"/>
    <w:rsid w:val="003D48D2"/>
    <w:rsid w:val="003E27A2"/>
    <w:rsid w:val="00410AA2"/>
    <w:rsid w:val="004379EF"/>
    <w:rsid w:val="00444354"/>
    <w:rsid w:val="00450C7A"/>
    <w:rsid w:val="00484BD3"/>
    <w:rsid w:val="00485D19"/>
    <w:rsid w:val="004A1693"/>
    <w:rsid w:val="004A3292"/>
    <w:rsid w:val="004B58A9"/>
    <w:rsid w:val="004B5DD6"/>
    <w:rsid w:val="004B6BB1"/>
    <w:rsid w:val="004C7F38"/>
    <w:rsid w:val="004D4CDD"/>
    <w:rsid w:val="004F2B1C"/>
    <w:rsid w:val="00506C62"/>
    <w:rsid w:val="005526B8"/>
    <w:rsid w:val="005541A8"/>
    <w:rsid w:val="00586A44"/>
    <w:rsid w:val="005B29EC"/>
    <w:rsid w:val="005B7051"/>
    <w:rsid w:val="005C511D"/>
    <w:rsid w:val="005C63C5"/>
    <w:rsid w:val="005D0975"/>
    <w:rsid w:val="005D1E22"/>
    <w:rsid w:val="005E00D7"/>
    <w:rsid w:val="005F087F"/>
    <w:rsid w:val="00624ED2"/>
    <w:rsid w:val="0064416C"/>
    <w:rsid w:val="00644FEF"/>
    <w:rsid w:val="00646629"/>
    <w:rsid w:val="00655D9E"/>
    <w:rsid w:val="00686449"/>
    <w:rsid w:val="00694BB5"/>
    <w:rsid w:val="006A0BD9"/>
    <w:rsid w:val="006C7C83"/>
    <w:rsid w:val="006E7A6F"/>
    <w:rsid w:val="00736F6C"/>
    <w:rsid w:val="0076674C"/>
    <w:rsid w:val="007C6A0E"/>
    <w:rsid w:val="007E2583"/>
    <w:rsid w:val="007F49EC"/>
    <w:rsid w:val="007F6386"/>
    <w:rsid w:val="00802064"/>
    <w:rsid w:val="00821718"/>
    <w:rsid w:val="00835200"/>
    <w:rsid w:val="0085624E"/>
    <w:rsid w:val="00874315"/>
    <w:rsid w:val="008A3241"/>
    <w:rsid w:val="008A7E8A"/>
    <w:rsid w:val="008D0659"/>
    <w:rsid w:val="008E64D7"/>
    <w:rsid w:val="00903AE8"/>
    <w:rsid w:val="009170E4"/>
    <w:rsid w:val="009369F4"/>
    <w:rsid w:val="0094446C"/>
    <w:rsid w:val="00977813"/>
    <w:rsid w:val="009833AA"/>
    <w:rsid w:val="00987FF5"/>
    <w:rsid w:val="009B3CD5"/>
    <w:rsid w:val="009B44F2"/>
    <w:rsid w:val="009B66A6"/>
    <w:rsid w:val="009D0806"/>
    <w:rsid w:val="009D09CA"/>
    <w:rsid w:val="009D6543"/>
    <w:rsid w:val="00A04C9E"/>
    <w:rsid w:val="00A11525"/>
    <w:rsid w:val="00A14491"/>
    <w:rsid w:val="00A16500"/>
    <w:rsid w:val="00A53338"/>
    <w:rsid w:val="00A550B7"/>
    <w:rsid w:val="00A72D50"/>
    <w:rsid w:val="00A80F71"/>
    <w:rsid w:val="00AD2071"/>
    <w:rsid w:val="00AF1395"/>
    <w:rsid w:val="00B16E06"/>
    <w:rsid w:val="00B176DF"/>
    <w:rsid w:val="00B41DD5"/>
    <w:rsid w:val="00B535D6"/>
    <w:rsid w:val="00B92D1A"/>
    <w:rsid w:val="00BA0EDC"/>
    <w:rsid w:val="00BB03E2"/>
    <w:rsid w:val="00BD0156"/>
    <w:rsid w:val="00BE3F76"/>
    <w:rsid w:val="00BF5DE9"/>
    <w:rsid w:val="00C04732"/>
    <w:rsid w:val="00C0675B"/>
    <w:rsid w:val="00C600AC"/>
    <w:rsid w:val="00C6325F"/>
    <w:rsid w:val="00C706E0"/>
    <w:rsid w:val="00C95109"/>
    <w:rsid w:val="00CB19DC"/>
    <w:rsid w:val="00CC4D4A"/>
    <w:rsid w:val="00CC53A5"/>
    <w:rsid w:val="00CE49C4"/>
    <w:rsid w:val="00CF01E6"/>
    <w:rsid w:val="00D07DCE"/>
    <w:rsid w:val="00D2506A"/>
    <w:rsid w:val="00D6797B"/>
    <w:rsid w:val="00DA54B9"/>
    <w:rsid w:val="00DA5779"/>
    <w:rsid w:val="00DA57B7"/>
    <w:rsid w:val="00DE64BB"/>
    <w:rsid w:val="00DE7297"/>
    <w:rsid w:val="00DF3233"/>
    <w:rsid w:val="00E0683C"/>
    <w:rsid w:val="00E164A3"/>
    <w:rsid w:val="00E27349"/>
    <w:rsid w:val="00E30231"/>
    <w:rsid w:val="00E4355D"/>
    <w:rsid w:val="00E44B29"/>
    <w:rsid w:val="00E45C19"/>
    <w:rsid w:val="00E57BFA"/>
    <w:rsid w:val="00E76870"/>
    <w:rsid w:val="00E76B0E"/>
    <w:rsid w:val="00EB10AC"/>
    <w:rsid w:val="00EB29A0"/>
    <w:rsid w:val="00ED5E88"/>
    <w:rsid w:val="00EE53F6"/>
    <w:rsid w:val="00EF3D29"/>
    <w:rsid w:val="00F07444"/>
    <w:rsid w:val="00F3753C"/>
    <w:rsid w:val="00F406D4"/>
    <w:rsid w:val="00F416DA"/>
    <w:rsid w:val="00F4340E"/>
    <w:rsid w:val="00F43A8C"/>
    <w:rsid w:val="00F54A6A"/>
    <w:rsid w:val="00F5603E"/>
    <w:rsid w:val="00F56530"/>
    <w:rsid w:val="00F8196C"/>
    <w:rsid w:val="00F93302"/>
    <w:rsid w:val="00FC0DD0"/>
    <w:rsid w:val="00FD73C2"/>
    <w:rsid w:val="00FE018E"/>
    <w:rsid w:val="00FE0368"/>
    <w:rsid w:val="00FF5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94190"/>
  <w15:chartTrackingRefBased/>
  <w15:docId w15:val="{81EA16D6-075F-4004-84F2-EE0301F20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2D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92D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92D1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92D1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92D1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92D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2D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2D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2D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2D1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92D1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92D1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92D1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92D1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92D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2D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2D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2D1A"/>
    <w:rPr>
      <w:rFonts w:eastAsiaTheme="majorEastAsia" w:cstheme="majorBidi"/>
      <w:color w:val="272727" w:themeColor="text1" w:themeTint="D8"/>
    </w:rPr>
  </w:style>
  <w:style w:type="paragraph" w:styleId="Title">
    <w:name w:val="Title"/>
    <w:basedOn w:val="Normal"/>
    <w:next w:val="Normal"/>
    <w:link w:val="TitleChar"/>
    <w:uiPriority w:val="10"/>
    <w:qFormat/>
    <w:rsid w:val="00B92D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2D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2D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2D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2D1A"/>
    <w:pPr>
      <w:spacing w:before="160"/>
      <w:jc w:val="center"/>
    </w:pPr>
    <w:rPr>
      <w:i/>
      <w:iCs/>
      <w:color w:val="404040" w:themeColor="text1" w:themeTint="BF"/>
    </w:rPr>
  </w:style>
  <w:style w:type="character" w:customStyle="1" w:styleId="QuoteChar">
    <w:name w:val="Quote Char"/>
    <w:basedOn w:val="DefaultParagraphFont"/>
    <w:link w:val="Quote"/>
    <w:uiPriority w:val="29"/>
    <w:rsid w:val="00B92D1A"/>
    <w:rPr>
      <w:i/>
      <w:iCs/>
      <w:color w:val="404040" w:themeColor="text1" w:themeTint="BF"/>
    </w:rPr>
  </w:style>
  <w:style w:type="paragraph" w:styleId="ListParagraph">
    <w:name w:val="List Paragraph"/>
    <w:basedOn w:val="Normal"/>
    <w:uiPriority w:val="34"/>
    <w:qFormat/>
    <w:rsid w:val="00B92D1A"/>
    <w:pPr>
      <w:ind w:left="720"/>
      <w:contextualSpacing/>
    </w:pPr>
  </w:style>
  <w:style w:type="character" w:styleId="IntenseEmphasis">
    <w:name w:val="Intense Emphasis"/>
    <w:basedOn w:val="DefaultParagraphFont"/>
    <w:uiPriority w:val="21"/>
    <w:qFormat/>
    <w:rsid w:val="00B92D1A"/>
    <w:rPr>
      <w:i/>
      <w:iCs/>
      <w:color w:val="2F5496" w:themeColor="accent1" w:themeShade="BF"/>
    </w:rPr>
  </w:style>
  <w:style w:type="paragraph" w:styleId="IntenseQuote">
    <w:name w:val="Intense Quote"/>
    <w:basedOn w:val="Normal"/>
    <w:next w:val="Normal"/>
    <w:link w:val="IntenseQuoteChar"/>
    <w:uiPriority w:val="30"/>
    <w:qFormat/>
    <w:rsid w:val="00B92D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92D1A"/>
    <w:rPr>
      <w:i/>
      <w:iCs/>
      <w:color w:val="2F5496" w:themeColor="accent1" w:themeShade="BF"/>
    </w:rPr>
  </w:style>
  <w:style w:type="character" w:styleId="IntenseReference">
    <w:name w:val="Intense Reference"/>
    <w:basedOn w:val="DefaultParagraphFont"/>
    <w:uiPriority w:val="32"/>
    <w:qFormat/>
    <w:rsid w:val="00B92D1A"/>
    <w:rPr>
      <w:b/>
      <w:bCs/>
      <w:smallCaps/>
      <w:color w:val="2F5496" w:themeColor="accent1" w:themeShade="BF"/>
      <w:spacing w:val="5"/>
    </w:rPr>
  </w:style>
  <w:style w:type="paragraph" w:styleId="NormalWeb">
    <w:name w:val="Normal (Web)"/>
    <w:basedOn w:val="Normal"/>
    <w:uiPriority w:val="99"/>
    <w:semiHidden/>
    <w:unhideWhenUsed/>
    <w:rsid w:val="00987FF5"/>
    <w:rPr>
      <w:rFonts w:ascii="Times New Roman" w:hAnsi="Times New Roman" w:cs="Times New Roman"/>
    </w:rPr>
  </w:style>
  <w:style w:type="paragraph" w:styleId="Header">
    <w:name w:val="header"/>
    <w:basedOn w:val="Normal"/>
    <w:link w:val="HeaderChar"/>
    <w:uiPriority w:val="99"/>
    <w:unhideWhenUsed/>
    <w:rsid w:val="004A32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3292"/>
  </w:style>
  <w:style w:type="paragraph" w:styleId="Footer">
    <w:name w:val="footer"/>
    <w:basedOn w:val="Normal"/>
    <w:link w:val="FooterChar"/>
    <w:uiPriority w:val="99"/>
    <w:unhideWhenUsed/>
    <w:rsid w:val="004A32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32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315</Words>
  <Characters>1800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 Harris</dc:creator>
  <cp:keywords/>
  <dc:description/>
  <cp:lastModifiedBy>Lonnita Deadwyler</cp:lastModifiedBy>
  <cp:revision>12</cp:revision>
  <dcterms:created xsi:type="dcterms:W3CDTF">2026-08-18T01:38:00Z</dcterms:created>
  <dcterms:modified xsi:type="dcterms:W3CDTF">2026-08-18T02:01:00Z</dcterms:modified>
</cp:coreProperties>
</file>